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EEF75" w14:textId="2A27EDC1" w:rsidR="001D385E" w:rsidRDefault="001D385E" w:rsidP="001D385E">
      <w:pPr>
        <w:spacing w:line="276" w:lineRule="auto"/>
        <w:jc w:val="right"/>
        <w:rPr>
          <w:rFonts w:ascii="Calibri" w:eastAsia="Calibri" w:hAnsi="Calibri" w:cs="Calibri"/>
          <w:color w:val="0070C0"/>
          <w:sz w:val="21"/>
          <w:szCs w:val="21"/>
          <w:lang w:eastAsia="lt-LT"/>
        </w:rPr>
      </w:pPr>
      <w:r w:rsidRPr="00C826B2">
        <w:rPr>
          <w:rFonts w:ascii="Calibri" w:eastAsia="Calibri" w:hAnsi="Calibri" w:cs="Calibri"/>
          <w:color w:val="0070C0"/>
          <w:sz w:val="21"/>
          <w:szCs w:val="21"/>
          <w:lang w:eastAsia="lt-LT"/>
        </w:rPr>
        <w:t xml:space="preserve">Pirkimo sąlygų </w:t>
      </w:r>
      <w:r w:rsidR="005E4D34">
        <w:rPr>
          <w:rFonts w:ascii="Calibri" w:eastAsia="Calibri" w:hAnsi="Calibri" w:cs="Calibri"/>
          <w:color w:val="0070C0"/>
          <w:sz w:val="21"/>
          <w:szCs w:val="21"/>
          <w:lang w:eastAsia="lt-LT"/>
        </w:rPr>
        <w:t>6</w:t>
      </w:r>
      <w:r w:rsidRPr="00C826B2">
        <w:rPr>
          <w:rFonts w:ascii="Calibri" w:eastAsia="Calibri" w:hAnsi="Calibri" w:cs="Calibri"/>
          <w:color w:val="0070C0"/>
          <w:sz w:val="21"/>
          <w:szCs w:val="21"/>
          <w:lang w:eastAsia="lt-LT"/>
        </w:rPr>
        <w:t xml:space="preserve"> priedas „Pasiūlymo forma“</w:t>
      </w:r>
    </w:p>
    <w:p w14:paraId="7F453C28" w14:textId="77777777" w:rsidR="001D385E" w:rsidRPr="0007613B" w:rsidRDefault="001D385E" w:rsidP="001D385E">
      <w:pPr>
        <w:spacing w:after="0" w:line="240" w:lineRule="auto"/>
        <w:jc w:val="center"/>
        <w:rPr>
          <w:rFonts w:ascii="Times New Roman" w:eastAsia="Times New Roman" w:hAnsi="Times New Roman" w:cs="Times New Roman"/>
          <w:b/>
          <w:sz w:val="24"/>
          <w:szCs w:val="24"/>
        </w:rPr>
      </w:pPr>
      <w:r w:rsidRPr="0007613B">
        <w:rPr>
          <w:rFonts w:ascii="Times New Roman" w:eastAsia="Times New Roman" w:hAnsi="Times New Roman" w:cs="Times New Roman"/>
          <w:b/>
          <w:sz w:val="24"/>
          <w:szCs w:val="24"/>
        </w:rPr>
        <w:t>PASIŪLYMAS</w:t>
      </w:r>
    </w:p>
    <w:p w14:paraId="1E21D6E0" w14:textId="77777777" w:rsidR="001D385E" w:rsidRPr="0007613B" w:rsidRDefault="001D385E" w:rsidP="001D385E">
      <w:pPr>
        <w:spacing w:after="0" w:line="240" w:lineRule="auto"/>
        <w:jc w:val="center"/>
        <w:rPr>
          <w:rFonts w:ascii="Times New Roman" w:eastAsia="Times New Roman" w:hAnsi="Times New Roman" w:cs="Times New Roman"/>
          <w:sz w:val="24"/>
          <w:szCs w:val="24"/>
        </w:rPr>
      </w:pPr>
    </w:p>
    <w:p w14:paraId="133D0B19" w14:textId="77777777" w:rsidR="001D385E" w:rsidRPr="0007613B" w:rsidRDefault="001D385E" w:rsidP="001D385E">
      <w:pPr>
        <w:spacing w:after="0" w:line="240" w:lineRule="auto"/>
        <w:jc w:val="center"/>
        <w:rPr>
          <w:rFonts w:ascii="Times New Roman" w:eastAsia="Times New Roman" w:hAnsi="Times New Roman" w:cs="Times New Roman"/>
          <w:sz w:val="24"/>
          <w:szCs w:val="24"/>
        </w:rPr>
      </w:pPr>
      <w:r w:rsidRPr="0007613B">
        <w:rPr>
          <w:rFonts w:ascii="Times New Roman" w:eastAsia="Times New Roman" w:hAnsi="Times New Roman" w:cs="Times New Roman"/>
          <w:sz w:val="24"/>
          <w:szCs w:val="24"/>
        </w:rPr>
        <w:t>20___-___-___</w:t>
      </w:r>
      <w:r>
        <w:rPr>
          <w:rFonts w:ascii="Times New Roman" w:eastAsia="Times New Roman" w:hAnsi="Times New Roman" w:cs="Times New Roman"/>
          <w:sz w:val="24"/>
          <w:szCs w:val="24"/>
        </w:rPr>
        <w:t xml:space="preserve"> </w:t>
      </w:r>
    </w:p>
    <w:p w14:paraId="27DF68A5" w14:textId="77777777" w:rsidR="001D385E" w:rsidRDefault="001D385E" w:rsidP="001D385E">
      <w:pPr>
        <w:spacing w:after="0" w:line="240" w:lineRule="auto"/>
        <w:rPr>
          <w:rFonts w:ascii="Times New Roman" w:eastAsia="Times New Roman" w:hAnsi="Times New Roman" w:cs="Times New Roman"/>
          <w:sz w:val="24"/>
          <w:szCs w:val="24"/>
        </w:rPr>
      </w:pPr>
    </w:p>
    <w:p w14:paraId="06F3BC94" w14:textId="26AD048A" w:rsidR="00CE0DCC" w:rsidRDefault="005E4D34" w:rsidP="005E4D34">
      <w:pPr>
        <w:spacing w:after="0" w:line="240" w:lineRule="auto"/>
        <w:ind w:firstLine="567"/>
        <w:jc w:val="center"/>
        <w:rPr>
          <w:rFonts w:ascii="Times New Roman" w:eastAsia="Times New Roman" w:hAnsi="Times New Roman" w:cs="Times New Roman"/>
          <w:b/>
          <w:bCs/>
          <w:sz w:val="24"/>
          <w:szCs w:val="20"/>
        </w:rPr>
      </w:pPr>
      <w:r w:rsidRPr="005E4D34">
        <w:rPr>
          <w:rFonts w:ascii="Times New Roman" w:eastAsia="Times New Roman" w:hAnsi="Times New Roman" w:cs="Times New Roman"/>
          <w:b/>
          <w:bCs/>
          <w:sz w:val="24"/>
          <w:szCs w:val="20"/>
        </w:rPr>
        <w:t>AKMENĖS RAJONO SAVIVALDYBĖJE ESANČIŲ STATINIŲ, KURIE NETURI SAVININKŲ (AR KURIŲ SAVININKAI NEŽINOMI) TEISMO SPRENDIMAIS PRIPAŽINUS BEŠEIMININKIAIS, APLEISTŲ IR AVARINIŲ STATINIŲ GRIOVIMO (SU GRIOVIMO PROJEKTO/APRAŠO PARENGIMU), ĮSKAITANT TERITORIJOS SUTVARKYMĄ, KADASTRINĖS BYLOS IR DEKLARACIJOS APIE STATYBOS UŽBAIGIMĄ PERENGIMO, DARBŲ PIRKIMAS</w:t>
      </w:r>
    </w:p>
    <w:p w14:paraId="5693EFFB" w14:textId="77777777" w:rsidR="005E4D34" w:rsidRDefault="005E4D34" w:rsidP="001D385E">
      <w:pPr>
        <w:spacing w:after="0" w:line="240" w:lineRule="auto"/>
        <w:ind w:firstLine="567"/>
        <w:jc w:val="both"/>
        <w:rPr>
          <w:rFonts w:ascii="Times New Roman" w:eastAsia="Times New Roman" w:hAnsi="Times New Roman" w:cs="Times New Roman"/>
          <w:sz w:val="24"/>
          <w:szCs w:val="20"/>
        </w:rPr>
      </w:pPr>
    </w:p>
    <w:p w14:paraId="72A5E343" w14:textId="77777777" w:rsidR="001D385E" w:rsidRPr="004B5287" w:rsidRDefault="001D385E" w:rsidP="001D385E">
      <w:pPr>
        <w:spacing w:after="0" w:line="240" w:lineRule="auto"/>
        <w:ind w:firstLine="567"/>
        <w:jc w:val="both"/>
        <w:rPr>
          <w:rFonts w:ascii="Times New Roman" w:eastAsia="Times New Roman" w:hAnsi="Times New Roman" w:cs="Times New Roman"/>
          <w:sz w:val="24"/>
          <w:szCs w:val="20"/>
        </w:rPr>
      </w:pPr>
      <w:bookmarkStart w:id="0" w:name="_Hlk174696226"/>
      <w:r w:rsidRPr="004B5287">
        <w:rPr>
          <w:rFonts w:ascii="Times New Roman" w:eastAsia="Times New Roman" w:hAnsi="Times New Roman" w:cs="Times New Roman"/>
          <w:sz w:val="24"/>
          <w:szCs w:val="20"/>
        </w:rPr>
        <w:t>Informacija apie dalyvį:</w:t>
      </w:r>
    </w:p>
    <w:tbl>
      <w:tblPr>
        <w:tblStyle w:val="Lentelstinklelis7"/>
        <w:tblW w:w="0" w:type="auto"/>
        <w:tblLook w:val="04A0" w:firstRow="1" w:lastRow="0" w:firstColumn="1" w:lastColumn="0" w:noHBand="0" w:noVBand="1"/>
      </w:tblPr>
      <w:tblGrid>
        <w:gridCol w:w="4815"/>
        <w:gridCol w:w="4813"/>
      </w:tblGrid>
      <w:tr w:rsidR="001D385E" w:rsidRPr="004B5287" w14:paraId="598EFCD4" w14:textId="77777777" w:rsidTr="008F5F09">
        <w:tc>
          <w:tcPr>
            <w:tcW w:w="4815" w:type="dxa"/>
            <w:tcBorders>
              <w:top w:val="single" w:sz="4" w:space="0" w:color="auto"/>
              <w:left w:val="single" w:sz="4" w:space="0" w:color="auto"/>
              <w:bottom w:val="single" w:sz="4" w:space="0" w:color="auto"/>
              <w:right w:val="single" w:sz="4" w:space="0" w:color="auto"/>
            </w:tcBorders>
          </w:tcPr>
          <w:p w14:paraId="610C7088" w14:textId="77777777" w:rsidR="001D385E" w:rsidRPr="004B5287" w:rsidRDefault="001D385E" w:rsidP="008F5F09">
            <w:pPr>
              <w:jc w:val="both"/>
              <w:rPr>
                <w:sz w:val="24"/>
                <w:szCs w:val="24"/>
                <w:lang w:eastAsia="en-US"/>
              </w:rPr>
            </w:pPr>
            <w:bookmarkStart w:id="1" w:name="_Hlk174688485"/>
            <w:r w:rsidRPr="004B5287">
              <w:rPr>
                <w:rFonts w:eastAsia="SimSun"/>
                <w:sz w:val="24"/>
                <w:szCs w:val="24"/>
              </w:rPr>
              <w:t xml:space="preserve">Dalyvio (kiekvieno tiekėjų grupės partnerio) pavadinimas (-ai) ir juridinio asmens kodas (-ai), fizinio asmens verslo pažymėjimo </w:t>
            </w:r>
            <w:r>
              <w:rPr>
                <w:rFonts w:eastAsia="SimSun"/>
                <w:sz w:val="24"/>
                <w:szCs w:val="24"/>
              </w:rPr>
              <w:t>numeris</w:t>
            </w:r>
            <w:r w:rsidRPr="004B5287">
              <w:rPr>
                <w:rFonts w:eastAsia="SimSun"/>
                <w:sz w:val="24"/>
                <w:szCs w:val="24"/>
              </w:rPr>
              <w:t xml:space="preserve"> ar pan. </w:t>
            </w:r>
          </w:p>
        </w:tc>
        <w:tc>
          <w:tcPr>
            <w:tcW w:w="4813" w:type="dxa"/>
          </w:tcPr>
          <w:p w14:paraId="35460087" w14:textId="77777777" w:rsidR="001D385E" w:rsidRPr="004B5287" w:rsidRDefault="001D385E" w:rsidP="008F5F09">
            <w:pPr>
              <w:jc w:val="both"/>
              <w:rPr>
                <w:sz w:val="24"/>
                <w:szCs w:val="24"/>
                <w:lang w:eastAsia="en-US"/>
              </w:rPr>
            </w:pPr>
          </w:p>
        </w:tc>
      </w:tr>
      <w:tr w:rsidR="001D385E" w:rsidRPr="004B5287" w14:paraId="09DEA2EE" w14:textId="77777777" w:rsidTr="008F5F09">
        <w:tc>
          <w:tcPr>
            <w:tcW w:w="4815" w:type="dxa"/>
            <w:tcBorders>
              <w:top w:val="single" w:sz="4" w:space="0" w:color="auto"/>
              <w:left w:val="single" w:sz="4" w:space="0" w:color="auto"/>
              <w:bottom w:val="single" w:sz="4" w:space="0" w:color="auto"/>
              <w:right w:val="single" w:sz="4" w:space="0" w:color="auto"/>
            </w:tcBorders>
          </w:tcPr>
          <w:p w14:paraId="5D863D49" w14:textId="77777777" w:rsidR="001D385E" w:rsidRPr="004B5287" w:rsidRDefault="001D385E" w:rsidP="008F5F09">
            <w:pPr>
              <w:jc w:val="both"/>
              <w:rPr>
                <w:sz w:val="24"/>
                <w:szCs w:val="24"/>
                <w:lang w:eastAsia="en-US"/>
              </w:rPr>
            </w:pPr>
            <w:r w:rsidRPr="004B5287">
              <w:rPr>
                <w:rFonts w:eastAsia="SimSun"/>
                <w:sz w:val="24"/>
                <w:szCs w:val="24"/>
              </w:rPr>
              <w:t>Dalyvio (kiekvieno tiekėjų grupės partnerio) registracijos šalis (-</w:t>
            </w:r>
            <w:proofErr w:type="spellStart"/>
            <w:r w:rsidRPr="004B5287">
              <w:rPr>
                <w:rFonts w:eastAsia="SimSun"/>
                <w:sz w:val="24"/>
                <w:szCs w:val="24"/>
              </w:rPr>
              <w:t>ys</w:t>
            </w:r>
            <w:proofErr w:type="spellEnd"/>
            <w:r w:rsidRPr="004B5287">
              <w:rPr>
                <w:rFonts w:eastAsia="SimSun"/>
                <w:sz w:val="24"/>
                <w:szCs w:val="24"/>
              </w:rPr>
              <w:t>) ir adresas</w:t>
            </w:r>
            <w:r>
              <w:rPr>
                <w:rFonts w:eastAsia="SimSun"/>
                <w:sz w:val="24"/>
                <w:szCs w:val="24"/>
              </w:rPr>
              <w:t xml:space="preserve"> (-ai)</w:t>
            </w:r>
            <w:r w:rsidRPr="004B5287">
              <w:rPr>
                <w:rFonts w:eastAsia="SimSun"/>
                <w:sz w:val="24"/>
                <w:szCs w:val="24"/>
              </w:rPr>
              <w:t>, o jei fizinis asmuo – nuolatinės gyvenamosios vietos šalis, adresas ir pilietybė (-ės)</w:t>
            </w:r>
          </w:p>
        </w:tc>
        <w:tc>
          <w:tcPr>
            <w:tcW w:w="4813" w:type="dxa"/>
          </w:tcPr>
          <w:p w14:paraId="01EA056C" w14:textId="77777777" w:rsidR="001D385E" w:rsidRPr="004B5287" w:rsidRDefault="001D385E" w:rsidP="008F5F09">
            <w:pPr>
              <w:jc w:val="both"/>
              <w:rPr>
                <w:sz w:val="24"/>
                <w:szCs w:val="24"/>
                <w:lang w:eastAsia="en-US"/>
              </w:rPr>
            </w:pPr>
          </w:p>
        </w:tc>
      </w:tr>
      <w:tr w:rsidR="001D385E" w:rsidRPr="004B5287" w14:paraId="11C7EC0A" w14:textId="77777777" w:rsidTr="008F5F09">
        <w:tc>
          <w:tcPr>
            <w:tcW w:w="4815" w:type="dxa"/>
            <w:tcBorders>
              <w:top w:val="single" w:sz="4" w:space="0" w:color="auto"/>
              <w:left w:val="single" w:sz="4" w:space="0" w:color="auto"/>
              <w:bottom w:val="single" w:sz="4" w:space="0" w:color="auto"/>
              <w:right w:val="single" w:sz="4" w:space="0" w:color="auto"/>
            </w:tcBorders>
          </w:tcPr>
          <w:p w14:paraId="3D1D3BC3" w14:textId="77777777" w:rsidR="001D385E" w:rsidRPr="004B5287" w:rsidRDefault="001D385E" w:rsidP="008F5F09">
            <w:pPr>
              <w:jc w:val="both"/>
              <w:rPr>
                <w:sz w:val="24"/>
                <w:szCs w:val="24"/>
                <w:lang w:eastAsia="en-US"/>
              </w:rPr>
            </w:pPr>
            <w:r w:rsidRPr="004B5287">
              <w:rPr>
                <w:sz w:val="24"/>
                <w:szCs w:val="24"/>
                <w:lang w:eastAsia="en-US"/>
              </w:rPr>
              <w:t>Ar dalyvis (kiekvienas tiekėjų grupės partneris) turi kontroliuojantį (-</w:t>
            </w:r>
            <w:proofErr w:type="spellStart"/>
            <w:r w:rsidRPr="004B5287">
              <w:rPr>
                <w:sz w:val="24"/>
                <w:szCs w:val="24"/>
                <w:lang w:eastAsia="en-US"/>
              </w:rPr>
              <w:t>čius</w:t>
            </w:r>
            <w:proofErr w:type="spellEnd"/>
            <w:r w:rsidRPr="004B5287">
              <w:rPr>
                <w:sz w:val="24"/>
                <w:szCs w:val="24"/>
                <w:lang w:eastAsia="en-US"/>
              </w:rPr>
              <w:t>) asmenį (-</w:t>
            </w:r>
            <w:proofErr w:type="spellStart"/>
            <w:r w:rsidRPr="004B5287">
              <w:rPr>
                <w:sz w:val="24"/>
                <w:szCs w:val="24"/>
                <w:lang w:eastAsia="en-US"/>
              </w:rPr>
              <w:t>is</w:t>
            </w:r>
            <w:proofErr w:type="spellEnd"/>
            <w:r w:rsidRPr="004B5287">
              <w:rPr>
                <w:sz w:val="24"/>
                <w:szCs w:val="24"/>
                <w:lang w:eastAsia="en-US"/>
              </w:rPr>
              <w:t>)</w:t>
            </w:r>
            <w:r w:rsidRPr="004B5287">
              <w:rPr>
                <w:sz w:val="24"/>
                <w:szCs w:val="24"/>
                <w:vertAlign w:val="superscript"/>
                <w:lang w:eastAsia="en-US"/>
              </w:rPr>
              <w:footnoteReference w:id="1"/>
            </w:r>
            <w:r w:rsidRPr="004B5287">
              <w:rPr>
                <w:sz w:val="24"/>
                <w:szCs w:val="24"/>
                <w:lang w:eastAsia="en-US"/>
              </w:rPr>
              <w:t>?</w:t>
            </w:r>
          </w:p>
          <w:p w14:paraId="258A7442" w14:textId="77777777" w:rsidR="001D385E" w:rsidRPr="004B5287" w:rsidRDefault="001D385E" w:rsidP="008F5F09">
            <w:pPr>
              <w:jc w:val="both"/>
              <w:rPr>
                <w:sz w:val="24"/>
                <w:szCs w:val="24"/>
                <w:lang w:eastAsia="en-US"/>
              </w:rPr>
            </w:pPr>
            <w:r w:rsidRPr="004B5287">
              <w:rPr>
                <w:sz w:val="24"/>
                <w:szCs w:val="24"/>
                <w:lang w:eastAsia="en-US"/>
              </w:rPr>
              <w:t>(nurodoma kiekvienam tiekėjų grupės partneriui atskirai)</w:t>
            </w:r>
          </w:p>
          <w:p w14:paraId="4B9ADD05" w14:textId="77777777" w:rsidR="001D385E" w:rsidRPr="004B5287" w:rsidRDefault="001D385E" w:rsidP="008F5F09">
            <w:pPr>
              <w:jc w:val="both"/>
              <w:rPr>
                <w:sz w:val="24"/>
                <w:szCs w:val="24"/>
                <w:lang w:eastAsia="en-US"/>
              </w:rPr>
            </w:pPr>
          </w:p>
          <w:p w14:paraId="0F1DE8E1" w14:textId="77777777" w:rsidR="001D385E" w:rsidRPr="004B5287" w:rsidRDefault="001D385E" w:rsidP="008F5F09">
            <w:pPr>
              <w:jc w:val="both"/>
              <w:rPr>
                <w:rFonts w:eastAsia="SimSun"/>
                <w:sz w:val="24"/>
                <w:szCs w:val="24"/>
              </w:rPr>
            </w:pPr>
            <w:r w:rsidRPr="004B5287">
              <w:rPr>
                <w:sz w:val="24"/>
                <w:szCs w:val="24"/>
                <w:lang w:eastAsia="en-US"/>
              </w:rPr>
              <w:t xml:space="preserve">Jei ne, nurodomas pagrindimas </w:t>
            </w:r>
            <w:r w:rsidRPr="004B5287">
              <w:rPr>
                <w:i/>
                <w:iCs/>
                <w:sz w:val="24"/>
                <w:szCs w:val="24"/>
                <w:lang w:eastAsia="en-US"/>
              </w:rPr>
              <w:t>(pvz. nė vienas dalyvio (juridinio asmens) asmuo tiesiogiai ar netiesiogiai, ar kartu su susijusiais asmenimis nevaldo daugiau kaip 50 proc. akcijų, pajų, dalių, įnašų ar (ir) balsų juridinio asmens (dalyvio įmonės) dalyvių susirinkime)</w:t>
            </w:r>
          </w:p>
        </w:tc>
        <w:tc>
          <w:tcPr>
            <w:tcW w:w="4813" w:type="dxa"/>
          </w:tcPr>
          <w:p w14:paraId="097BADF9" w14:textId="77777777" w:rsidR="001D385E" w:rsidRPr="004B5287" w:rsidRDefault="001D385E" w:rsidP="008F5F09">
            <w:pPr>
              <w:jc w:val="both"/>
              <w:rPr>
                <w:sz w:val="24"/>
                <w:szCs w:val="24"/>
                <w:lang w:eastAsia="en-US"/>
              </w:rPr>
            </w:pPr>
            <w:r w:rsidRPr="004B5287">
              <w:rPr>
                <w:sz w:val="24"/>
                <w:szCs w:val="24"/>
                <w:lang w:eastAsia="en-US"/>
              </w:rPr>
              <w:t>[pavadinimas]</w:t>
            </w:r>
          </w:p>
          <w:p w14:paraId="68CDDFB4" w14:textId="77777777" w:rsidR="001D385E" w:rsidRPr="004B5287" w:rsidRDefault="00F66A14" w:rsidP="008F5F09">
            <w:pPr>
              <w:jc w:val="both"/>
              <w:rPr>
                <w:sz w:val="24"/>
                <w:szCs w:val="24"/>
                <w:lang w:eastAsia="en-US"/>
              </w:rPr>
            </w:pPr>
            <w:sdt>
              <w:sdtPr>
                <w:rPr>
                  <w:sz w:val="24"/>
                  <w:szCs w:val="24"/>
                </w:rPr>
                <w:id w:val="640704100"/>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Taip</w:t>
            </w:r>
          </w:p>
          <w:p w14:paraId="3D0BE9B6" w14:textId="77777777" w:rsidR="001D385E" w:rsidRPr="004B5287" w:rsidRDefault="00F66A14" w:rsidP="008F5F09">
            <w:pPr>
              <w:jc w:val="both"/>
              <w:rPr>
                <w:sz w:val="24"/>
                <w:szCs w:val="24"/>
                <w:lang w:eastAsia="en-US"/>
              </w:rPr>
            </w:pPr>
            <w:sdt>
              <w:sdtPr>
                <w:rPr>
                  <w:sz w:val="24"/>
                  <w:szCs w:val="24"/>
                </w:rPr>
                <w:id w:val="97841830"/>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Ne [pagrindimas]</w:t>
            </w:r>
          </w:p>
          <w:p w14:paraId="0D11C57C" w14:textId="77777777" w:rsidR="001D385E" w:rsidRPr="004B5287" w:rsidRDefault="001D385E" w:rsidP="008F5F09">
            <w:pPr>
              <w:jc w:val="both"/>
              <w:rPr>
                <w:sz w:val="24"/>
                <w:szCs w:val="24"/>
                <w:lang w:eastAsia="en-US"/>
              </w:rPr>
            </w:pPr>
          </w:p>
          <w:p w14:paraId="7DD1DBC4" w14:textId="77777777" w:rsidR="001D385E" w:rsidRPr="004B5287" w:rsidRDefault="001D385E" w:rsidP="008F5F09">
            <w:pPr>
              <w:jc w:val="both"/>
              <w:rPr>
                <w:sz w:val="24"/>
                <w:szCs w:val="24"/>
                <w:lang w:eastAsia="en-US"/>
              </w:rPr>
            </w:pPr>
          </w:p>
          <w:p w14:paraId="76E8F778" w14:textId="77777777" w:rsidR="001D385E" w:rsidRPr="004B5287" w:rsidRDefault="001D385E" w:rsidP="008F5F09">
            <w:pPr>
              <w:jc w:val="both"/>
              <w:rPr>
                <w:sz w:val="24"/>
                <w:szCs w:val="24"/>
                <w:lang w:eastAsia="en-US"/>
              </w:rPr>
            </w:pPr>
            <w:r w:rsidRPr="004B5287">
              <w:rPr>
                <w:sz w:val="24"/>
                <w:szCs w:val="24"/>
                <w:lang w:eastAsia="en-US"/>
              </w:rPr>
              <w:t>[pavadinimas]</w:t>
            </w:r>
          </w:p>
          <w:p w14:paraId="626AADCE" w14:textId="77777777" w:rsidR="001D385E" w:rsidRPr="004B5287" w:rsidRDefault="00F66A14" w:rsidP="008F5F09">
            <w:pPr>
              <w:jc w:val="both"/>
              <w:rPr>
                <w:sz w:val="24"/>
                <w:szCs w:val="24"/>
                <w:lang w:eastAsia="en-US"/>
              </w:rPr>
            </w:pPr>
            <w:sdt>
              <w:sdtPr>
                <w:rPr>
                  <w:sz w:val="24"/>
                  <w:szCs w:val="24"/>
                </w:rPr>
                <w:id w:val="-1544586917"/>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Taip</w:t>
            </w:r>
          </w:p>
          <w:p w14:paraId="319A9160" w14:textId="77777777" w:rsidR="001D385E" w:rsidRPr="004B5287" w:rsidRDefault="00F66A14" w:rsidP="008F5F09">
            <w:pPr>
              <w:jc w:val="both"/>
              <w:rPr>
                <w:sz w:val="24"/>
                <w:szCs w:val="24"/>
                <w:lang w:eastAsia="en-US"/>
              </w:rPr>
            </w:pPr>
            <w:sdt>
              <w:sdtPr>
                <w:rPr>
                  <w:sz w:val="24"/>
                  <w:szCs w:val="24"/>
                </w:rPr>
                <w:id w:val="-78606763"/>
                <w:placeholder>
                  <w:docPart w:val="4B332202B2C34DE3A359D0FC71426D4D"/>
                </w:placeholder>
                <w14:checkbox>
                  <w14:checked w14:val="0"/>
                  <w14:checkedState w14:val="2612" w14:font="MS Gothic"/>
                  <w14:uncheckedState w14:val="2610" w14:font="MS Gothic"/>
                </w14:checkbox>
              </w:sdtPr>
              <w:sdtEndPr/>
              <w:sdtContent>
                <w:r w:rsidR="001D385E" w:rsidRPr="004B5287">
                  <w:rPr>
                    <w:rFonts w:ascii="Segoe UI Symbol" w:eastAsia="MS Gothic"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Ne [pagrindimas]</w:t>
            </w:r>
          </w:p>
        </w:tc>
      </w:tr>
      <w:tr w:rsidR="001D385E" w:rsidRPr="004B5287" w14:paraId="1B6CD28B" w14:textId="77777777" w:rsidTr="008F5F09">
        <w:tc>
          <w:tcPr>
            <w:tcW w:w="4815" w:type="dxa"/>
            <w:tcBorders>
              <w:top w:val="single" w:sz="4" w:space="0" w:color="auto"/>
              <w:left w:val="single" w:sz="4" w:space="0" w:color="auto"/>
              <w:bottom w:val="single" w:sz="4" w:space="0" w:color="auto"/>
              <w:right w:val="single" w:sz="4" w:space="0" w:color="auto"/>
            </w:tcBorders>
          </w:tcPr>
          <w:p w14:paraId="3DB6FF25" w14:textId="77777777" w:rsidR="001D385E" w:rsidRPr="004B5287" w:rsidRDefault="001D385E" w:rsidP="008F5F09">
            <w:pPr>
              <w:jc w:val="both"/>
              <w:rPr>
                <w:sz w:val="24"/>
                <w:szCs w:val="24"/>
                <w:lang w:eastAsia="en-US"/>
              </w:rPr>
            </w:pPr>
            <w:r w:rsidRPr="004B5287">
              <w:rPr>
                <w:sz w:val="24"/>
                <w:szCs w:val="24"/>
                <w:lang w:eastAsia="en-US"/>
              </w:rPr>
              <w:t>Dalyvį (kiekvieną tiekėjų grupės partnerį) kontroliuojančio (-</w:t>
            </w:r>
            <w:proofErr w:type="spellStart"/>
            <w:r w:rsidRPr="004B5287">
              <w:rPr>
                <w:sz w:val="24"/>
                <w:szCs w:val="24"/>
                <w:lang w:eastAsia="en-US"/>
              </w:rPr>
              <w:t>ių</w:t>
            </w:r>
            <w:proofErr w:type="spellEnd"/>
            <w:r w:rsidRPr="004B5287">
              <w:rPr>
                <w:sz w:val="24"/>
                <w:szCs w:val="24"/>
                <w:lang w:eastAsia="en-US"/>
              </w:rPr>
              <w:t>) asmens (-ų) pavadinimas (-ai) (tuo atveju, jei kontroliuojantis (-</w:t>
            </w:r>
            <w:proofErr w:type="spellStart"/>
            <w:r w:rsidRPr="004B5287">
              <w:rPr>
                <w:sz w:val="24"/>
                <w:szCs w:val="24"/>
                <w:lang w:eastAsia="en-US"/>
              </w:rPr>
              <w:t>ys</w:t>
            </w:r>
            <w:proofErr w:type="spellEnd"/>
            <w:r w:rsidRPr="004B5287">
              <w:rPr>
                <w:sz w:val="24"/>
                <w:szCs w:val="24"/>
                <w:lang w:eastAsia="en-US"/>
              </w:rPr>
              <w:t>) asmuo (-</w:t>
            </w:r>
            <w:proofErr w:type="spellStart"/>
            <w:r w:rsidRPr="004B5287">
              <w:rPr>
                <w:sz w:val="24"/>
                <w:szCs w:val="24"/>
                <w:lang w:eastAsia="en-US"/>
              </w:rPr>
              <w:t>ys</w:t>
            </w:r>
            <w:proofErr w:type="spellEnd"/>
            <w:r w:rsidRPr="004B5287">
              <w:rPr>
                <w:sz w:val="24"/>
                <w:szCs w:val="24"/>
                <w:lang w:eastAsia="en-US"/>
              </w:rPr>
              <w:t>) yra juridinis (-</w:t>
            </w:r>
            <w:proofErr w:type="spellStart"/>
            <w:r w:rsidRPr="004B5287">
              <w:rPr>
                <w:sz w:val="24"/>
                <w:szCs w:val="24"/>
                <w:lang w:eastAsia="en-US"/>
              </w:rPr>
              <w:t>iai</w:t>
            </w:r>
            <w:proofErr w:type="spellEnd"/>
            <w:r w:rsidRPr="004B5287">
              <w:rPr>
                <w:sz w:val="24"/>
                <w:szCs w:val="24"/>
                <w:lang w:eastAsia="en-US"/>
              </w:rPr>
              <w:t>) asmuo (-</w:t>
            </w:r>
            <w:proofErr w:type="spellStart"/>
            <w:r w:rsidRPr="004B5287">
              <w:rPr>
                <w:sz w:val="24"/>
                <w:szCs w:val="24"/>
                <w:lang w:eastAsia="en-US"/>
              </w:rPr>
              <w:t>ys</w:t>
            </w:r>
            <w:proofErr w:type="spellEnd"/>
            <w:r w:rsidRPr="004B5287">
              <w:rPr>
                <w:sz w:val="24"/>
                <w:szCs w:val="24"/>
                <w:lang w:eastAsia="en-US"/>
              </w:rPr>
              <w:t>) arba</w:t>
            </w:r>
          </w:p>
          <w:p w14:paraId="3066FB2B" w14:textId="77777777" w:rsidR="001D385E" w:rsidRPr="004B5287" w:rsidRDefault="001D385E" w:rsidP="008F5F09">
            <w:pPr>
              <w:jc w:val="both"/>
              <w:rPr>
                <w:rFonts w:eastAsia="SimSun"/>
                <w:sz w:val="24"/>
                <w:szCs w:val="24"/>
              </w:rPr>
            </w:pPr>
            <w:r w:rsidRPr="004B5287">
              <w:rPr>
                <w:sz w:val="24"/>
                <w:szCs w:val="24"/>
                <w:lang w:eastAsia="en-US"/>
              </w:rPr>
              <w:t>vardas (-ai) pavardė (-ės) (tuo atveju, jei kontroliuojantis asmuo yra fizinis asmuo)</w:t>
            </w:r>
            <w:r w:rsidRPr="004B5287">
              <w:rPr>
                <w:sz w:val="24"/>
                <w:szCs w:val="24"/>
                <w:vertAlign w:val="superscript"/>
                <w:lang w:eastAsia="en-US"/>
              </w:rPr>
              <w:footnoteReference w:id="2"/>
            </w:r>
          </w:p>
        </w:tc>
        <w:tc>
          <w:tcPr>
            <w:tcW w:w="4813" w:type="dxa"/>
          </w:tcPr>
          <w:p w14:paraId="79BE7A75" w14:textId="77777777" w:rsidR="001D385E" w:rsidRPr="004B5287" w:rsidRDefault="001D385E" w:rsidP="008F5F09">
            <w:pPr>
              <w:jc w:val="both"/>
              <w:rPr>
                <w:sz w:val="24"/>
                <w:szCs w:val="24"/>
                <w:lang w:eastAsia="en-US"/>
              </w:rPr>
            </w:pPr>
          </w:p>
        </w:tc>
      </w:tr>
      <w:tr w:rsidR="001D385E" w:rsidRPr="004B5287" w14:paraId="2D6E9CBB" w14:textId="77777777" w:rsidTr="008F5F09">
        <w:tc>
          <w:tcPr>
            <w:tcW w:w="4815" w:type="dxa"/>
            <w:tcBorders>
              <w:top w:val="single" w:sz="4" w:space="0" w:color="auto"/>
              <w:left w:val="single" w:sz="4" w:space="0" w:color="auto"/>
              <w:bottom w:val="single" w:sz="4" w:space="0" w:color="auto"/>
              <w:right w:val="single" w:sz="4" w:space="0" w:color="auto"/>
            </w:tcBorders>
          </w:tcPr>
          <w:p w14:paraId="38D5D1AC" w14:textId="77777777" w:rsidR="001D385E" w:rsidRPr="004B5287" w:rsidRDefault="001D385E" w:rsidP="008F5F09">
            <w:pPr>
              <w:jc w:val="both"/>
              <w:rPr>
                <w:sz w:val="24"/>
                <w:szCs w:val="24"/>
                <w:lang w:eastAsia="en-US"/>
              </w:rPr>
            </w:pPr>
            <w:r w:rsidRPr="004B5287">
              <w:rPr>
                <w:sz w:val="24"/>
                <w:szCs w:val="24"/>
                <w:lang w:eastAsia="en-US"/>
              </w:rPr>
              <w:t>Dalyvio (kiekvieno tiekėjų grupės partnerio) kontroliuojančio (-</w:t>
            </w:r>
            <w:proofErr w:type="spellStart"/>
            <w:r w:rsidRPr="004B5287">
              <w:rPr>
                <w:sz w:val="24"/>
                <w:szCs w:val="24"/>
                <w:lang w:eastAsia="en-US"/>
              </w:rPr>
              <w:t>ių</w:t>
            </w:r>
            <w:proofErr w:type="spellEnd"/>
            <w:r w:rsidRPr="004B5287">
              <w:rPr>
                <w:sz w:val="24"/>
                <w:szCs w:val="24"/>
                <w:lang w:eastAsia="en-US"/>
              </w:rPr>
              <w:t xml:space="preserve">) asmens (-ų) registracijos </w:t>
            </w:r>
            <w:r w:rsidRPr="004B5287">
              <w:rPr>
                <w:sz w:val="24"/>
                <w:szCs w:val="24"/>
                <w:lang w:eastAsia="en-US"/>
              </w:rPr>
              <w:lastRenderedPageBreak/>
              <w:t>šalis (-</w:t>
            </w:r>
            <w:proofErr w:type="spellStart"/>
            <w:r w:rsidRPr="004B5287">
              <w:rPr>
                <w:sz w:val="24"/>
                <w:szCs w:val="24"/>
                <w:lang w:eastAsia="en-US"/>
              </w:rPr>
              <w:t>ys</w:t>
            </w:r>
            <w:proofErr w:type="spellEnd"/>
            <w:r w:rsidRPr="004B5287">
              <w:rPr>
                <w:sz w:val="24"/>
                <w:szCs w:val="24"/>
                <w:lang w:eastAsia="en-US"/>
              </w:rPr>
              <w:t>) (tuo atveju, jei kontroliuojantis asmuo yra juridinis asmuo) arba</w:t>
            </w:r>
          </w:p>
          <w:p w14:paraId="7DD98FA5" w14:textId="77777777" w:rsidR="001D385E" w:rsidRPr="004B5287" w:rsidRDefault="001D385E" w:rsidP="008F5F09">
            <w:pPr>
              <w:jc w:val="both"/>
              <w:rPr>
                <w:rFonts w:eastAsia="SimSun"/>
                <w:sz w:val="24"/>
                <w:szCs w:val="24"/>
              </w:rPr>
            </w:pPr>
            <w:r w:rsidRPr="004B5287">
              <w:rPr>
                <w:sz w:val="24"/>
                <w:szCs w:val="24"/>
                <w:lang w:eastAsia="en-US"/>
              </w:rPr>
              <w:t>nuolatinės gyvenamosios vietos šalis, pilietybė (-ės) (tuo atveju, jei kontroliuojantis asmuo yra fizinis asmuo)</w:t>
            </w:r>
          </w:p>
        </w:tc>
        <w:tc>
          <w:tcPr>
            <w:tcW w:w="4813" w:type="dxa"/>
          </w:tcPr>
          <w:p w14:paraId="1E6896D1" w14:textId="77777777" w:rsidR="001D385E" w:rsidRPr="004B5287" w:rsidRDefault="001D385E" w:rsidP="008F5F09">
            <w:pPr>
              <w:jc w:val="both"/>
              <w:rPr>
                <w:sz w:val="24"/>
                <w:szCs w:val="24"/>
                <w:lang w:eastAsia="en-US"/>
              </w:rPr>
            </w:pPr>
          </w:p>
        </w:tc>
      </w:tr>
      <w:tr w:rsidR="001D385E" w:rsidRPr="004B5287" w14:paraId="0CA52926" w14:textId="77777777" w:rsidTr="008F5F09">
        <w:tc>
          <w:tcPr>
            <w:tcW w:w="4815" w:type="dxa"/>
            <w:tcBorders>
              <w:top w:val="single" w:sz="4" w:space="0" w:color="auto"/>
              <w:left w:val="single" w:sz="4" w:space="0" w:color="auto"/>
              <w:bottom w:val="single" w:sz="4" w:space="0" w:color="auto"/>
              <w:right w:val="single" w:sz="4" w:space="0" w:color="auto"/>
            </w:tcBorders>
          </w:tcPr>
          <w:p w14:paraId="077F6C62" w14:textId="77777777" w:rsidR="001D385E" w:rsidRPr="004B5287" w:rsidRDefault="001D385E" w:rsidP="008F5F09">
            <w:pPr>
              <w:jc w:val="both"/>
              <w:rPr>
                <w:sz w:val="24"/>
                <w:szCs w:val="24"/>
                <w:lang w:eastAsia="en-US"/>
              </w:rPr>
            </w:pPr>
            <w:r w:rsidRPr="004B5287">
              <w:rPr>
                <w:rFonts w:eastAsia="SimSun"/>
                <w:sz w:val="24"/>
                <w:szCs w:val="24"/>
              </w:rPr>
              <w:t>Dalyvio (tiekėjų grupės partnerių) įgaliotas asmuo pasirašyti pasiūlymą</w:t>
            </w:r>
          </w:p>
        </w:tc>
        <w:tc>
          <w:tcPr>
            <w:tcW w:w="4813" w:type="dxa"/>
          </w:tcPr>
          <w:p w14:paraId="3E6D92CA" w14:textId="77777777" w:rsidR="001D385E" w:rsidRPr="004B5287" w:rsidRDefault="001D385E" w:rsidP="008F5F09">
            <w:pPr>
              <w:jc w:val="both"/>
              <w:rPr>
                <w:sz w:val="24"/>
                <w:szCs w:val="24"/>
                <w:lang w:eastAsia="en-US"/>
              </w:rPr>
            </w:pPr>
          </w:p>
        </w:tc>
      </w:tr>
      <w:tr w:rsidR="001D385E" w:rsidRPr="004B5287" w14:paraId="404A4183" w14:textId="77777777" w:rsidTr="008F5F09">
        <w:tc>
          <w:tcPr>
            <w:tcW w:w="4815" w:type="dxa"/>
            <w:tcBorders>
              <w:top w:val="single" w:sz="4" w:space="0" w:color="auto"/>
              <w:left w:val="single" w:sz="4" w:space="0" w:color="auto"/>
              <w:bottom w:val="single" w:sz="4" w:space="0" w:color="auto"/>
              <w:right w:val="single" w:sz="4" w:space="0" w:color="auto"/>
            </w:tcBorders>
          </w:tcPr>
          <w:p w14:paraId="37286182" w14:textId="77777777" w:rsidR="001D385E" w:rsidRPr="004B5287" w:rsidRDefault="001D385E" w:rsidP="008F5F09">
            <w:pPr>
              <w:jc w:val="both"/>
              <w:rPr>
                <w:sz w:val="24"/>
                <w:szCs w:val="24"/>
                <w:lang w:eastAsia="en-US"/>
              </w:rPr>
            </w:pPr>
            <w:r w:rsidRPr="004B5287">
              <w:rPr>
                <w:rFonts w:eastAsia="SimSun"/>
                <w:sz w:val="24"/>
                <w:szCs w:val="24"/>
              </w:rPr>
              <w:t>Dalyvio (tiekėjų grupės partnerių) įgaliotas asmuo bendrauti pateikto pasiūlymo klausimais</w:t>
            </w:r>
          </w:p>
        </w:tc>
        <w:tc>
          <w:tcPr>
            <w:tcW w:w="4813" w:type="dxa"/>
          </w:tcPr>
          <w:p w14:paraId="233195BD" w14:textId="77777777" w:rsidR="001D385E" w:rsidRPr="004B5287" w:rsidRDefault="001D385E" w:rsidP="008F5F09">
            <w:pPr>
              <w:jc w:val="both"/>
              <w:rPr>
                <w:sz w:val="24"/>
                <w:szCs w:val="24"/>
                <w:lang w:eastAsia="en-US"/>
              </w:rPr>
            </w:pPr>
          </w:p>
        </w:tc>
      </w:tr>
      <w:tr w:rsidR="001D385E" w:rsidRPr="004B5287" w14:paraId="74FA9EBB" w14:textId="77777777" w:rsidTr="008F5F09">
        <w:tc>
          <w:tcPr>
            <w:tcW w:w="4815" w:type="dxa"/>
            <w:tcBorders>
              <w:top w:val="single" w:sz="4" w:space="0" w:color="auto"/>
              <w:left w:val="single" w:sz="4" w:space="0" w:color="auto"/>
              <w:bottom w:val="single" w:sz="4" w:space="0" w:color="auto"/>
              <w:right w:val="single" w:sz="4" w:space="0" w:color="auto"/>
            </w:tcBorders>
          </w:tcPr>
          <w:p w14:paraId="7BC00DDC" w14:textId="77777777" w:rsidR="001D385E" w:rsidRPr="004B5287" w:rsidRDefault="001D385E" w:rsidP="008F5F09">
            <w:pPr>
              <w:jc w:val="both"/>
              <w:rPr>
                <w:sz w:val="24"/>
                <w:szCs w:val="24"/>
                <w:lang w:eastAsia="en-US"/>
              </w:rPr>
            </w:pPr>
            <w:r w:rsidRPr="004B5287">
              <w:rPr>
                <w:rFonts w:eastAsia="SimSun"/>
                <w:sz w:val="24"/>
                <w:szCs w:val="24"/>
              </w:rPr>
              <w:t>Dalyvio (kiekvieno tiekėjų grupės partnerio) vadovo vardas (-ai) ir pavardė (-ės)</w:t>
            </w:r>
          </w:p>
        </w:tc>
        <w:tc>
          <w:tcPr>
            <w:tcW w:w="4813" w:type="dxa"/>
          </w:tcPr>
          <w:p w14:paraId="11E0B7DF" w14:textId="77777777" w:rsidR="001D385E" w:rsidRPr="004B5287" w:rsidRDefault="001D385E" w:rsidP="008F5F09">
            <w:pPr>
              <w:jc w:val="both"/>
              <w:rPr>
                <w:sz w:val="24"/>
                <w:szCs w:val="24"/>
                <w:lang w:eastAsia="en-US"/>
              </w:rPr>
            </w:pPr>
          </w:p>
        </w:tc>
      </w:tr>
      <w:tr w:rsidR="001D385E" w:rsidRPr="004B5287" w14:paraId="2BE0D13D" w14:textId="77777777" w:rsidTr="008F5F09">
        <w:tc>
          <w:tcPr>
            <w:tcW w:w="4815" w:type="dxa"/>
            <w:tcBorders>
              <w:top w:val="single" w:sz="4" w:space="0" w:color="auto"/>
              <w:left w:val="single" w:sz="4" w:space="0" w:color="auto"/>
              <w:bottom w:val="single" w:sz="4" w:space="0" w:color="auto"/>
              <w:right w:val="single" w:sz="4" w:space="0" w:color="auto"/>
            </w:tcBorders>
          </w:tcPr>
          <w:p w14:paraId="4DA85907" w14:textId="77777777" w:rsidR="001D385E" w:rsidRPr="004B5287" w:rsidRDefault="001D385E" w:rsidP="008F5F09">
            <w:pPr>
              <w:jc w:val="both"/>
              <w:rPr>
                <w:sz w:val="24"/>
                <w:szCs w:val="24"/>
                <w:lang w:eastAsia="en-US"/>
              </w:rPr>
            </w:pPr>
            <w:r w:rsidRPr="004B5287">
              <w:rPr>
                <w:rFonts w:eastAsia="SimSun"/>
                <w:sz w:val="24"/>
                <w:szCs w:val="24"/>
              </w:rPr>
              <w:t>Asmens (-ų), turinčio (-</w:t>
            </w:r>
            <w:proofErr w:type="spellStart"/>
            <w:r w:rsidRPr="004B5287">
              <w:rPr>
                <w:rFonts w:eastAsia="SimSun"/>
                <w:sz w:val="24"/>
                <w:szCs w:val="24"/>
              </w:rPr>
              <w:t>ių</w:t>
            </w:r>
            <w:proofErr w:type="spellEnd"/>
            <w:r w:rsidRPr="004B5287">
              <w:rPr>
                <w:rFonts w:eastAsia="SimSun"/>
                <w:sz w:val="24"/>
                <w:szCs w:val="24"/>
              </w:rPr>
              <w:t>) teisę surašyti ir pasirašyti dalyvio (kiekvieno tiekėjų grupės partnerio) finansinės apskaitos dokumentus</w:t>
            </w:r>
            <w:r w:rsidRPr="004B5287">
              <w:rPr>
                <w:rFonts w:eastAsia="SimSun"/>
                <w:sz w:val="24"/>
                <w:szCs w:val="24"/>
                <w:vertAlign w:val="superscript"/>
              </w:rPr>
              <w:footnoteReference w:id="3"/>
            </w:r>
            <w:r w:rsidRPr="004B5287">
              <w:rPr>
                <w:rFonts w:eastAsia="SimSun"/>
                <w:sz w:val="24"/>
                <w:szCs w:val="24"/>
              </w:rPr>
              <w:t>, vardas (-ai) ir pavardė (-ės)</w:t>
            </w:r>
          </w:p>
        </w:tc>
        <w:tc>
          <w:tcPr>
            <w:tcW w:w="4813" w:type="dxa"/>
          </w:tcPr>
          <w:p w14:paraId="4E6C4D5D" w14:textId="77777777" w:rsidR="001D385E" w:rsidRPr="004B5287" w:rsidRDefault="001D385E" w:rsidP="008F5F09">
            <w:pPr>
              <w:jc w:val="both"/>
              <w:rPr>
                <w:sz w:val="24"/>
                <w:szCs w:val="24"/>
                <w:lang w:eastAsia="en-US"/>
              </w:rPr>
            </w:pPr>
          </w:p>
        </w:tc>
      </w:tr>
      <w:bookmarkEnd w:id="1"/>
    </w:tbl>
    <w:p w14:paraId="6AC7CC93" w14:textId="77777777" w:rsidR="001D385E" w:rsidRDefault="001D385E" w:rsidP="001D385E">
      <w:pPr>
        <w:spacing w:after="0" w:line="240" w:lineRule="auto"/>
        <w:jc w:val="both"/>
        <w:rPr>
          <w:rFonts w:ascii="Times New Roman" w:eastAsia="Times New Roman" w:hAnsi="Times New Roman" w:cs="Times New Roman"/>
          <w:sz w:val="24"/>
          <w:szCs w:val="20"/>
        </w:rPr>
      </w:pPr>
    </w:p>
    <w:p w14:paraId="41E1EDE1" w14:textId="77777777" w:rsidR="00DD6D4C" w:rsidRPr="004B5287" w:rsidRDefault="00DD6D4C" w:rsidP="00DD6D4C">
      <w:pPr>
        <w:spacing w:after="0" w:line="240" w:lineRule="auto"/>
        <w:ind w:firstLine="567"/>
        <w:jc w:val="both"/>
        <w:rPr>
          <w:rFonts w:ascii="Times New Roman" w:eastAsia="Aptos" w:hAnsi="Times New Roman" w:cs="Times New Roman"/>
          <w:bCs/>
          <w:kern w:val="2"/>
          <w:sz w:val="24"/>
          <w:szCs w:val="24"/>
          <w14:ligatures w14:val="standardContextual"/>
        </w:rPr>
      </w:pPr>
      <w:bookmarkStart w:id="3" w:name="_Hlk174695960"/>
      <w:r w:rsidRPr="004B5287">
        <w:rPr>
          <w:rFonts w:ascii="Times New Roman" w:eastAsia="SimSun" w:hAnsi="Times New Roman" w:cs="Times New Roman"/>
          <w:bCs/>
          <w:sz w:val="24"/>
          <w:szCs w:val="24"/>
        </w:rPr>
        <w:t xml:space="preserve">Žinomi subtiekėjai, kurie bus pasitelkti vykdant pirkimo sutartį ir kurių pajėgumais </w:t>
      </w:r>
      <w:r w:rsidRPr="003F52AE">
        <w:rPr>
          <w:rFonts w:ascii="Times New Roman" w:eastAsia="SimSun" w:hAnsi="Times New Roman" w:cs="Times New Roman"/>
          <w:b/>
          <w:bCs/>
          <w:sz w:val="24"/>
          <w:szCs w:val="24"/>
        </w:rPr>
        <w:t>nesiremiama</w:t>
      </w:r>
      <w:r w:rsidRPr="004B5287">
        <w:rPr>
          <w:rFonts w:ascii="Times New Roman" w:eastAsia="SimSun" w:hAnsi="Times New Roman" w:cs="Times New Roman"/>
          <w:bCs/>
          <w:sz w:val="24"/>
          <w:szCs w:val="24"/>
        </w:rPr>
        <w:t xml:space="preserve"> įrodinėjant kvalifikacijos atitikties:</w:t>
      </w:r>
    </w:p>
    <w:tbl>
      <w:tblPr>
        <w:tblStyle w:val="Lentelstinklelis4"/>
        <w:tblW w:w="0" w:type="auto"/>
        <w:tblLook w:val="04A0" w:firstRow="1" w:lastRow="0" w:firstColumn="1" w:lastColumn="0" w:noHBand="0" w:noVBand="1"/>
      </w:tblPr>
      <w:tblGrid>
        <w:gridCol w:w="561"/>
        <w:gridCol w:w="1611"/>
        <w:gridCol w:w="1728"/>
        <w:gridCol w:w="1986"/>
        <w:gridCol w:w="1961"/>
        <w:gridCol w:w="1781"/>
      </w:tblGrid>
      <w:tr w:rsidR="00DD6D4C" w:rsidRPr="003852B2" w14:paraId="2CB7ED7E" w14:textId="77777777" w:rsidTr="008F5F09">
        <w:tc>
          <w:tcPr>
            <w:tcW w:w="0" w:type="auto"/>
            <w:shd w:val="clear" w:color="auto" w:fill="E7E6E6" w:themeFill="background2"/>
          </w:tcPr>
          <w:p w14:paraId="136FB512" w14:textId="77777777" w:rsidR="00DD6D4C" w:rsidRPr="003852B2" w:rsidRDefault="00DD6D4C" w:rsidP="008F5F09">
            <w:pPr>
              <w:rPr>
                <w:rFonts w:ascii="Times New Roman" w:hAnsi="Times New Roman" w:cs="Times New Roman"/>
                <w:sz w:val="24"/>
                <w:szCs w:val="24"/>
              </w:rPr>
            </w:pPr>
            <w:r w:rsidRPr="003852B2">
              <w:rPr>
                <w:rFonts w:ascii="Times New Roman" w:hAnsi="Times New Roman" w:cs="Times New Roman"/>
                <w:sz w:val="24"/>
                <w:szCs w:val="24"/>
              </w:rPr>
              <w:t>Eil. Nr.</w:t>
            </w:r>
          </w:p>
        </w:tc>
        <w:tc>
          <w:tcPr>
            <w:tcW w:w="0" w:type="auto"/>
            <w:shd w:val="clear" w:color="auto" w:fill="E7E6E6" w:themeFill="background2"/>
          </w:tcPr>
          <w:p w14:paraId="3F822F55" w14:textId="77777777" w:rsidR="00DD6D4C" w:rsidRPr="003852B2" w:rsidRDefault="00DD6D4C" w:rsidP="008F5F09">
            <w:pPr>
              <w:rPr>
                <w:rFonts w:ascii="Times New Roman" w:hAnsi="Times New Roman" w:cs="Times New Roman"/>
                <w:sz w:val="24"/>
                <w:szCs w:val="24"/>
              </w:rPr>
            </w:pPr>
            <w:r w:rsidRPr="003852B2">
              <w:rPr>
                <w:rFonts w:ascii="Times New Roman" w:hAnsi="Times New Roman" w:cs="Times New Roman"/>
                <w:sz w:val="24"/>
                <w:szCs w:val="24"/>
              </w:rPr>
              <w:t>Subtiekėjo pavadinimas, juridinio asmens kodas, fizinio asmens verslo pažymėjimo numeris ar pan.</w:t>
            </w:r>
          </w:p>
        </w:tc>
        <w:tc>
          <w:tcPr>
            <w:tcW w:w="0" w:type="auto"/>
            <w:shd w:val="clear" w:color="auto" w:fill="E7E6E6" w:themeFill="background2"/>
          </w:tcPr>
          <w:p w14:paraId="005EA7C6" w14:textId="77777777" w:rsidR="00DD6D4C" w:rsidRPr="003852B2" w:rsidRDefault="00DD6D4C" w:rsidP="008F5F09">
            <w:pPr>
              <w:rPr>
                <w:rFonts w:ascii="Times New Roman" w:hAnsi="Times New Roman" w:cs="Times New Roman"/>
                <w:sz w:val="24"/>
                <w:szCs w:val="24"/>
              </w:rPr>
            </w:pPr>
            <w:r w:rsidRPr="003852B2">
              <w:rPr>
                <w:rFonts w:ascii="Times New Roman" w:hAnsi="Times New Roman" w:cs="Times New Roman"/>
                <w:sz w:val="24"/>
                <w:szCs w:val="24"/>
              </w:rPr>
              <w:t>Subtiekėjo registracijos šalis, o jei fizinis asmuo – nuolatinės gyvenamosios vietos šalis, adresas ir pilietybė (-ės)</w:t>
            </w:r>
          </w:p>
        </w:tc>
        <w:tc>
          <w:tcPr>
            <w:tcW w:w="0" w:type="auto"/>
            <w:shd w:val="clear" w:color="auto" w:fill="E7E6E6" w:themeFill="background2"/>
          </w:tcPr>
          <w:p w14:paraId="4A570CE1" w14:textId="77777777" w:rsidR="00DD6D4C" w:rsidRPr="003852B2" w:rsidRDefault="00DD6D4C" w:rsidP="008F5F09">
            <w:pPr>
              <w:rPr>
                <w:rFonts w:ascii="Times New Roman" w:hAnsi="Times New Roman" w:cs="Times New Roman"/>
                <w:sz w:val="24"/>
                <w:szCs w:val="24"/>
              </w:rPr>
            </w:pPr>
            <w:r w:rsidRPr="003852B2">
              <w:rPr>
                <w:rFonts w:ascii="Times New Roman" w:hAnsi="Times New Roman" w:cs="Times New Roman"/>
                <w:sz w:val="24"/>
                <w:szCs w:val="24"/>
              </w:rPr>
              <w:t xml:space="preserve">Subtiekėją </w:t>
            </w:r>
            <w:r w:rsidRPr="003852B2">
              <w:rPr>
                <w:rFonts w:ascii="Times New Roman" w:hAnsi="Times New Roman" w:cs="Times New Roman"/>
                <w:sz w:val="24"/>
                <w:szCs w:val="24"/>
                <w:u w:val="single"/>
              </w:rPr>
              <w:t>kontroliuojančio (-</w:t>
            </w:r>
            <w:proofErr w:type="spellStart"/>
            <w:r w:rsidRPr="003852B2">
              <w:rPr>
                <w:rFonts w:ascii="Times New Roman" w:hAnsi="Times New Roman" w:cs="Times New Roman"/>
                <w:sz w:val="24"/>
                <w:szCs w:val="24"/>
                <w:u w:val="single"/>
              </w:rPr>
              <w:t>ių</w:t>
            </w:r>
            <w:proofErr w:type="spellEnd"/>
            <w:r w:rsidRPr="003852B2">
              <w:rPr>
                <w:rFonts w:ascii="Times New Roman" w:hAnsi="Times New Roman" w:cs="Times New Roman"/>
                <w:sz w:val="24"/>
                <w:szCs w:val="24"/>
                <w:u w:val="single"/>
              </w:rPr>
              <w:t>)</w:t>
            </w:r>
            <w:r w:rsidRPr="003852B2">
              <w:rPr>
                <w:rFonts w:ascii="Times New Roman" w:hAnsi="Times New Roman" w:cs="Times New Roman"/>
                <w:sz w:val="24"/>
                <w:szCs w:val="24"/>
              </w:rPr>
              <w:t xml:space="preserve"> asmens (-ų)  pavadinimas (-ai) arba vardas pavardė. Nesant kontroliuojančio asmens, čia nurodomas pagrindimas</w:t>
            </w:r>
          </w:p>
        </w:tc>
        <w:tc>
          <w:tcPr>
            <w:tcW w:w="0" w:type="auto"/>
            <w:shd w:val="clear" w:color="auto" w:fill="E7E6E6" w:themeFill="background2"/>
          </w:tcPr>
          <w:p w14:paraId="0895E531" w14:textId="77777777" w:rsidR="00DD6D4C" w:rsidRPr="003852B2" w:rsidRDefault="00DD6D4C" w:rsidP="008F5F09">
            <w:pPr>
              <w:rPr>
                <w:rFonts w:ascii="Times New Roman" w:hAnsi="Times New Roman" w:cs="Times New Roman"/>
                <w:sz w:val="24"/>
                <w:szCs w:val="24"/>
              </w:rPr>
            </w:pPr>
            <w:r w:rsidRPr="003852B2">
              <w:rPr>
                <w:rFonts w:ascii="Times New Roman" w:hAnsi="Times New Roman" w:cs="Times New Roman"/>
                <w:sz w:val="24"/>
                <w:szCs w:val="24"/>
              </w:rPr>
              <w:t xml:space="preserve">Subtiekėją </w:t>
            </w:r>
            <w:r w:rsidRPr="003852B2">
              <w:rPr>
                <w:rFonts w:ascii="Times New Roman" w:hAnsi="Times New Roman" w:cs="Times New Roman"/>
                <w:sz w:val="24"/>
                <w:szCs w:val="24"/>
                <w:u w:val="single"/>
              </w:rPr>
              <w:t>kontroliuojančio (-</w:t>
            </w:r>
            <w:proofErr w:type="spellStart"/>
            <w:r w:rsidRPr="003852B2">
              <w:rPr>
                <w:rFonts w:ascii="Times New Roman" w:hAnsi="Times New Roman" w:cs="Times New Roman"/>
                <w:sz w:val="24"/>
                <w:szCs w:val="24"/>
                <w:u w:val="single"/>
              </w:rPr>
              <w:t>ių</w:t>
            </w:r>
            <w:proofErr w:type="spellEnd"/>
            <w:r w:rsidRPr="003852B2">
              <w:rPr>
                <w:rFonts w:ascii="Times New Roman" w:hAnsi="Times New Roman" w:cs="Times New Roman"/>
                <w:sz w:val="24"/>
                <w:szCs w:val="24"/>
                <w:u w:val="single"/>
              </w:rPr>
              <w:t>)</w:t>
            </w:r>
            <w:r w:rsidRPr="003852B2">
              <w:rPr>
                <w:rFonts w:ascii="Times New Roman" w:hAnsi="Times New Roman" w:cs="Times New Roman"/>
                <w:sz w:val="24"/>
                <w:szCs w:val="24"/>
              </w:rPr>
              <w:t xml:space="preserve"> asmens (-ų) registracijos šalis (-</w:t>
            </w:r>
            <w:proofErr w:type="spellStart"/>
            <w:r w:rsidRPr="003852B2">
              <w:rPr>
                <w:rFonts w:ascii="Times New Roman" w:hAnsi="Times New Roman" w:cs="Times New Roman"/>
                <w:sz w:val="24"/>
                <w:szCs w:val="24"/>
              </w:rPr>
              <w:t>ys</w:t>
            </w:r>
            <w:proofErr w:type="spellEnd"/>
            <w:r w:rsidRPr="003852B2">
              <w:rPr>
                <w:rFonts w:ascii="Times New Roman" w:hAnsi="Times New Roman" w:cs="Times New Roman"/>
                <w:sz w:val="24"/>
                <w:szCs w:val="24"/>
              </w:rPr>
              <w:t>) arba nuolatinės gyvenamosios vietos ir pilietybės (-</w:t>
            </w:r>
            <w:proofErr w:type="spellStart"/>
            <w:r w:rsidRPr="003852B2">
              <w:rPr>
                <w:rFonts w:ascii="Times New Roman" w:hAnsi="Times New Roman" w:cs="Times New Roman"/>
                <w:sz w:val="24"/>
                <w:szCs w:val="24"/>
              </w:rPr>
              <w:t>ių</w:t>
            </w:r>
            <w:proofErr w:type="spellEnd"/>
            <w:r w:rsidRPr="003852B2">
              <w:rPr>
                <w:rFonts w:ascii="Times New Roman" w:hAnsi="Times New Roman" w:cs="Times New Roman"/>
                <w:sz w:val="24"/>
                <w:szCs w:val="24"/>
              </w:rPr>
              <w:t>) šalys</w:t>
            </w:r>
          </w:p>
        </w:tc>
        <w:tc>
          <w:tcPr>
            <w:tcW w:w="0" w:type="auto"/>
            <w:shd w:val="clear" w:color="auto" w:fill="E7E6E6" w:themeFill="background2"/>
          </w:tcPr>
          <w:p w14:paraId="7986354E" w14:textId="77777777" w:rsidR="00DD6D4C" w:rsidRPr="003852B2" w:rsidRDefault="00DD6D4C" w:rsidP="008F5F09">
            <w:pPr>
              <w:rPr>
                <w:rFonts w:ascii="Times New Roman" w:hAnsi="Times New Roman" w:cs="Times New Roman"/>
                <w:sz w:val="24"/>
                <w:szCs w:val="24"/>
              </w:rPr>
            </w:pPr>
            <w:r w:rsidRPr="003852B2">
              <w:rPr>
                <w:rFonts w:ascii="Times New Roman" w:hAnsi="Times New Roman" w:cs="Times New Roman"/>
                <w:sz w:val="24"/>
                <w:szCs w:val="24"/>
              </w:rPr>
              <w:t>Subtiekėjui perduodamų vykdyti sutartinių įsipareigojimų dalis procentais nuo pasiūlymo kainos ar suma (EUR su PVM) ir (arba) aprašymas</w:t>
            </w:r>
          </w:p>
        </w:tc>
      </w:tr>
      <w:tr w:rsidR="00DD6D4C" w:rsidRPr="003852B2" w14:paraId="4D56DA08" w14:textId="77777777" w:rsidTr="008F5F09">
        <w:tc>
          <w:tcPr>
            <w:tcW w:w="0" w:type="auto"/>
            <w:shd w:val="clear" w:color="auto" w:fill="E7E6E6" w:themeFill="background2"/>
          </w:tcPr>
          <w:p w14:paraId="271ED3DD" w14:textId="77777777" w:rsidR="00DD6D4C" w:rsidRPr="003852B2" w:rsidRDefault="00DD6D4C" w:rsidP="008F5F09">
            <w:pPr>
              <w:jc w:val="center"/>
              <w:rPr>
                <w:rFonts w:ascii="Times New Roman" w:hAnsi="Times New Roman" w:cs="Times New Roman"/>
                <w:sz w:val="24"/>
                <w:szCs w:val="24"/>
              </w:rPr>
            </w:pPr>
            <w:r w:rsidRPr="003852B2">
              <w:rPr>
                <w:rFonts w:ascii="Times New Roman" w:hAnsi="Times New Roman" w:cs="Times New Roman"/>
                <w:i/>
                <w:iCs/>
                <w:sz w:val="24"/>
                <w:szCs w:val="24"/>
              </w:rPr>
              <w:t>1</w:t>
            </w:r>
          </w:p>
        </w:tc>
        <w:tc>
          <w:tcPr>
            <w:tcW w:w="0" w:type="auto"/>
            <w:shd w:val="clear" w:color="auto" w:fill="E7E6E6" w:themeFill="background2"/>
          </w:tcPr>
          <w:p w14:paraId="64B29E00" w14:textId="77777777" w:rsidR="00DD6D4C" w:rsidRPr="003852B2" w:rsidRDefault="00DD6D4C" w:rsidP="008F5F09">
            <w:pPr>
              <w:jc w:val="center"/>
              <w:rPr>
                <w:rFonts w:ascii="Times New Roman" w:hAnsi="Times New Roman" w:cs="Times New Roman"/>
                <w:sz w:val="24"/>
                <w:szCs w:val="24"/>
              </w:rPr>
            </w:pPr>
            <w:r w:rsidRPr="003852B2">
              <w:rPr>
                <w:rFonts w:ascii="Times New Roman" w:hAnsi="Times New Roman" w:cs="Times New Roman"/>
                <w:i/>
                <w:iCs/>
                <w:sz w:val="24"/>
                <w:szCs w:val="24"/>
              </w:rPr>
              <w:t>2</w:t>
            </w:r>
          </w:p>
        </w:tc>
        <w:tc>
          <w:tcPr>
            <w:tcW w:w="0" w:type="auto"/>
            <w:shd w:val="clear" w:color="auto" w:fill="E7E6E6" w:themeFill="background2"/>
          </w:tcPr>
          <w:p w14:paraId="3364423D" w14:textId="77777777" w:rsidR="00DD6D4C" w:rsidRPr="003852B2" w:rsidRDefault="00DD6D4C" w:rsidP="008F5F09">
            <w:pPr>
              <w:jc w:val="center"/>
              <w:rPr>
                <w:rFonts w:ascii="Times New Roman" w:hAnsi="Times New Roman" w:cs="Times New Roman"/>
                <w:sz w:val="24"/>
                <w:szCs w:val="24"/>
              </w:rPr>
            </w:pPr>
            <w:r w:rsidRPr="003852B2">
              <w:rPr>
                <w:rFonts w:ascii="Times New Roman" w:hAnsi="Times New Roman" w:cs="Times New Roman"/>
                <w:i/>
                <w:iCs/>
                <w:sz w:val="24"/>
                <w:szCs w:val="24"/>
              </w:rPr>
              <w:t>3</w:t>
            </w:r>
          </w:p>
        </w:tc>
        <w:tc>
          <w:tcPr>
            <w:tcW w:w="0" w:type="auto"/>
            <w:shd w:val="clear" w:color="auto" w:fill="E7E6E6" w:themeFill="background2"/>
          </w:tcPr>
          <w:p w14:paraId="284DE8A4" w14:textId="77777777" w:rsidR="00DD6D4C" w:rsidRPr="003852B2" w:rsidRDefault="00DD6D4C" w:rsidP="008F5F09">
            <w:pPr>
              <w:jc w:val="center"/>
              <w:rPr>
                <w:rFonts w:ascii="Times New Roman" w:hAnsi="Times New Roman" w:cs="Times New Roman"/>
                <w:sz w:val="24"/>
                <w:szCs w:val="24"/>
              </w:rPr>
            </w:pPr>
            <w:r w:rsidRPr="003852B2">
              <w:rPr>
                <w:rFonts w:ascii="Times New Roman" w:hAnsi="Times New Roman" w:cs="Times New Roman"/>
                <w:i/>
                <w:iCs/>
                <w:sz w:val="24"/>
                <w:szCs w:val="24"/>
              </w:rPr>
              <w:t>4</w:t>
            </w:r>
          </w:p>
        </w:tc>
        <w:tc>
          <w:tcPr>
            <w:tcW w:w="0" w:type="auto"/>
            <w:shd w:val="clear" w:color="auto" w:fill="E7E6E6" w:themeFill="background2"/>
          </w:tcPr>
          <w:p w14:paraId="4FE2A42F" w14:textId="77777777" w:rsidR="00DD6D4C" w:rsidRPr="003852B2" w:rsidRDefault="00DD6D4C" w:rsidP="008F5F09">
            <w:pPr>
              <w:jc w:val="center"/>
              <w:rPr>
                <w:rFonts w:ascii="Times New Roman" w:hAnsi="Times New Roman" w:cs="Times New Roman"/>
                <w:sz w:val="24"/>
                <w:szCs w:val="24"/>
              </w:rPr>
            </w:pPr>
            <w:r w:rsidRPr="003852B2">
              <w:rPr>
                <w:rFonts w:ascii="Times New Roman" w:hAnsi="Times New Roman" w:cs="Times New Roman"/>
                <w:i/>
                <w:iCs/>
                <w:sz w:val="24"/>
                <w:szCs w:val="24"/>
              </w:rPr>
              <w:t>5</w:t>
            </w:r>
          </w:p>
        </w:tc>
        <w:tc>
          <w:tcPr>
            <w:tcW w:w="0" w:type="auto"/>
            <w:shd w:val="clear" w:color="auto" w:fill="E7E6E6" w:themeFill="background2"/>
          </w:tcPr>
          <w:p w14:paraId="44C1794A" w14:textId="77777777" w:rsidR="00DD6D4C" w:rsidRPr="003852B2" w:rsidRDefault="00DD6D4C" w:rsidP="008F5F09">
            <w:pPr>
              <w:jc w:val="center"/>
              <w:rPr>
                <w:rFonts w:ascii="Times New Roman" w:hAnsi="Times New Roman" w:cs="Times New Roman"/>
                <w:sz w:val="24"/>
                <w:szCs w:val="24"/>
              </w:rPr>
            </w:pPr>
            <w:r w:rsidRPr="003852B2">
              <w:rPr>
                <w:rFonts w:ascii="Times New Roman" w:hAnsi="Times New Roman" w:cs="Times New Roman"/>
                <w:i/>
                <w:iCs/>
                <w:sz w:val="24"/>
                <w:szCs w:val="24"/>
              </w:rPr>
              <w:t>6</w:t>
            </w:r>
          </w:p>
        </w:tc>
      </w:tr>
      <w:tr w:rsidR="00DD6D4C" w:rsidRPr="003852B2" w14:paraId="42E7BC94" w14:textId="77777777" w:rsidTr="008F5F09">
        <w:tc>
          <w:tcPr>
            <w:tcW w:w="0" w:type="auto"/>
          </w:tcPr>
          <w:p w14:paraId="17F7500E" w14:textId="77777777" w:rsidR="00DD6D4C" w:rsidRPr="003852B2" w:rsidRDefault="00DD6D4C" w:rsidP="008F5F09">
            <w:pPr>
              <w:rPr>
                <w:rFonts w:ascii="Times New Roman" w:hAnsi="Times New Roman" w:cs="Times New Roman"/>
                <w:sz w:val="24"/>
                <w:szCs w:val="24"/>
              </w:rPr>
            </w:pPr>
            <w:r w:rsidRPr="003852B2">
              <w:rPr>
                <w:rFonts w:ascii="Times New Roman" w:hAnsi="Times New Roman" w:cs="Times New Roman"/>
                <w:sz w:val="24"/>
                <w:szCs w:val="24"/>
              </w:rPr>
              <w:t>1.</w:t>
            </w:r>
          </w:p>
        </w:tc>
        <w:tc>
          <w:tcPr>
            <w:tcW w:w="0" w:type="auto"/>
          </w:tcPr>
          <w:p w14:paraId="05C6F930" w14:textId="77777777" w:rsidR="00DD6D4C" w:rsidRPr="003852B2" w:rsidRDefault="00DD6D4C" w:rsidP="008F5F09">
            <w:pPr>
              <w:rPr>
                <w:rFonts w:ascii="Times New Roman" w:hAnsi="Times New Roman" w:cs="Times New Roman"/>
                <w:sz w:val="24"/>
                <w:szCs w:val="24"/>
              </w:rPr>
            </w:pPr>
          </w:p>
        </w:tc>
        <w:tc>
          <w:tcPr>
            <w:tcW w:w="0" w:type="auto"/>
          </w:tcPr>
          <w:p w14:paraId="3D526095" w14:textId="77777777" w:rsidR="00DD6D4C" w:rsidRPr="003852B2" w:rsidRDefault="00DD6D4C" w:rsidP="008F5F09">
            <w:pPr>
              <w:rPr>
                <w:rFonts w:ascii="Times New Roman" w:hAnsi="Times New Roman" w:cs="Times New Roman"/>
                <w:sz w:val="24"/>
                <w:szCs w:val="24"/>
              </w:rPr>
            </w:pPr>
          </w:p>
        </w:tc>
        <w:tc>
          <w:tcPr>
            <w:tcW w:w="0" w:type="auto"/>
          </w:tcPr>
          <w:p w14:paraId="1C500C2C" w14:textId="77777777" w:rsidR="00DD6D4C" w:rsidRPr="003852B2" w:rsidRDefault="00DD6D4C" w:rsidP="008F5F09">
            <w:pPr>
              <w:rPr>
                <w:rFonts w:ascii="Times New Roman" w:hAnsi="Times New Roman" w:cs="Times New Roman"/>
                <w:sz w:val="24"/>
                <w:szCs w:val="24"/>
              </w:rPr>
            </w:pPr>
          </w:p>
        </w:tc>
        <w:tc>
          <w:tcPr>
            <w:tcW w:w="0" w:type="auto"/>
          </w:tcPr>
          <w:p w14:paraId="45EFB7DF" w14:textId="77777777" w:rsidR="00DD6D4C" w:rsidRPr="003852B2" w:rsidRDefault="00DD6D4C" w:rsidP="008F5F09">
            <w:pPr>
              <w:rPr>
                <w:rFonts w:ascii="Times New Roman" w:hAnsi="Times New Roman" w:cs="Times New Roman"/>
                <w:sz w:val="24"/>
                <w:szCs w:val="24"/>
              </w:rPr>
            </w:pPr>
          </w:p>
        </w:tc>
        <w:tc>
          <w:tcPr>
            <w:tcW w:w="0" w:type="auto"/>
          </w:tcPr>
          <w:p w14:paraId="186DAF38" w14:textId="77777777" w:rsidR="00DD6D4C" w:rsidRPr="003852B2" w:rsidRDefault="00DD6D4C" w:rsidP="008F5F09">
            <w:pPr>
              <w:rPr>
                <w:rFonts w:ascii="Times New Roman" w:hAnsi="Times New Roman" w:cs="Times New Roman"/>
                <w:sz w:val="24"/>
                <w:szCs w:val="24"/>
              </w:rPr>
            </w:pPr>
          </w:p>
        </w:tc>
      </w:tr>
      <w:tr w:rsidR="00DD6D4C" w:rsidRPr="007F31A0" w14:paraId="5D2B1568" w14:textId="77777777" w:rsidTr="008F5F09">
        <w:tc>
          <w:tcPr>
            <w:tcW w:w="0" w:type="auto"/>
          </w:tcPr>
          <w:p w14:paraId="4F3A4D4F" w14:textId="77777777" w:rsidR="00DD6D4C" w:rsidRPr="007F31A0" w:rsidRDefault="00DD6D4C" w:rsidP="008F5F09">
            <w:pPr>
              <w:rPr>
                <w:rFonts w:cstheme="minorHAnsi"/>
                <w:sz w:val="20"/>
                <w:szCs w:val="20"/>
              </w:rPr>
            </w:pPr>
          </w:p>
        </w:tc>
        <w:tc>
          <w:tcPr>
            <w:tcW w:w="0" w:type="auto"/>
          </w:tcPr>
          <w:p w14:paraId="0AB4BDD9" w14:textId="77777777" w:rsidR="00DD6D4C" w:rsidRPr="007F31A0" w:rsidRDefault="00DD6D4C" w:rsidP="008F5F09">
            <w:pPr>
              <w:rPr>
                <w:rFonts w:cstheme="minorHAnsi"/>
                <w:sz w:val="20"/>
                <w:szCs w:val="20"/>
              </w:rPr>
            </w:pPr>
          </w:p>
        </w:tc>
        <w:tc>
          <w:tcPr>
            <w:tcW w:w="0" w:type="auto"/>
          </w:tcPr>
          <w:p w14:paraId="52E3E1C2" w14:textId="77777777" w:rsidR="00DD6D4C" w:rsidRPr="007F31A0" w:rsidRDefault="00DD6D4C" w:rsidP="008F5F09">
            <w:pPr>
              <w:rPr>
                <w:rFonts w:cstheme="minorHAnsi"/>
                <w:sz w:val="20"/>
                <w:szCs w:val="20"/>
              </w:rPr>
            </w:pPr>
          </w:p>
        </w:tc>
        <w:tc>
          <w:tcPr>
            <w:tcW w:w="0" w:type="auto"/>
          </w:tcPr>
          <w:p w14:paraId="0B58A499" w14:textId="77777777" w:rsidR="00DD6D4C" w:rsidRPr="007F31A0" w:rsidRDefault="00DD6D4C" w:rsidP="008F5F09">
            <w:pPr>
              <w:rPr>
                <w:rFonts w:cstheme="minorHAnsi"/>
                <w:sz w:val="20"/>
                <w:szCs w:val="20"/>
              </w:rPr>
            </w:pPr>
          </w:p>
        </w:tc>
        <w:tc>
          <w:tcPr>
            <w:tcW w:w="0" w:type="auto"/>
          </w:tcPr>
          <w:p w14:paraId="62AF423E" w14:textId="77777777" w:rsidR="00DD6D4C" w:rsidRPr="007F31A0" w:rsidRDefault="00DD6D4C" w:rsidP="008F5F09">
            <w:pPr>
              <w:rPr>
                <w:rFonts w:cstheme="minorHAnsi"/>
                <w:sz w:val="20"/>
                <w:szCs w:val="20"/>
              </w:rPr>
            </w:pPr>
          </w:p>
        </w:tc>
        <w:tc>
          <w:tcPr>
            <w:tcW w:w="0" w:type="auto"/>
          </w:tcPr>
          <w:p w14:paraId="788D3B5B" w14:textId="77777777" w:rsidR="00DD6D4C" w:rsidRPr="007F31A0" w:rsidRDefault="00DD6D4C" w:rsidP="008F5F09">
            <w:pPr>
              <w:rPr>
                <w:rFonts w:cstheme="minorHAnsi"/>
                <w:sz w:val="20"/>
                <w:szCs w:val="20"/>
              </w:rPr>
            </w:pPr>
          </w:p>
        </w:tc>
      </w:tr>
      <w:tr w:rsidR="00DD6D4C" w:rsidRPr="007F31A0" w14:paraId="4DCF4C9C" w14:textId="77777777" w:rsidTr="008F5F09">
        <w:tc>
          <w:tcPr>
            <w:tcW w:w="0" w:type="auto"/>
          </w:tcPr>
          <w:p w14:paraId="58E120A7" w14:textId="77777777" w:rsidR="00DD6D4C" w:rsidRPr="007F31A0" w:rsidRDefault="00DD6D4C" w:rsidP="008F5F09">
            <w:pPr>
              <w:rPr>
                <w:rFonts w:cstheme="minorHAnsi"/>
                <w:sz w:val="20"/>
                <w:szCs w:val="20"/>
              </w:rPr>
            </w:pPr>
          </w:p>
        </w:tc>
        <w:tc>
          <w:tcPr>
            <w:tcW w:w="0" w:type="auto"/>
          </w:tcPr>
          <w:p w14:paraId="4FAE99C2" w14:textId="77777777" w:rsidR="00DD6D4C" w:rsidRPr="007F31A0" w:rsidRDefault="00DD6D4C" w:rsidP="008F5F09">
            <w:pPr>
              <w:rPr>
                <w:rFonts w:cstheme="minorHAnsi"/>
                <w:sz w:val="20"/>
                <w:szCs w:val="20"/>
              </w:rPr>
            </w:pPr>
          </w:p>
        </w:tc>
        <w:tc>
          <w:tcPr>
            <w:tcW w:w="0" w:type="auto"/>
          </w:tcPr>
          <w:p w14:paraId="784D8150" w14:textId="77777777" w:rsidR="00DD6D4C" w:rsidRPr="007F31A0" w:rsidRDefault="00DD6D4C" w:rsidP="008F5F09">
            <w:pPr>
              <w:rPr>
                <w:rFonts w:cstheme="minorHAnsi"/>
                <w:sz w:val="20"/>
                <w:szCs w:val="20"/>
              </w:rPr>
            </w:pPr>
          </w:p>
        </w:tc>
        <w:tc>
          <w:tcPr>
            <w:tcW w:w="0" w:type="auto"/>
          </w:tcPr>
          <w:p w14:paraId="5066D219" w14:textId="77777777" w:rsidR="00DD6D4C" w:rsidRPr="007F31A0" w:rsidRDefault="00DD6D4C" w:rsidP="008F5F09">
            <w:pPr>
              <w:rPr>
                <w:rFonts w:cstheme="minorHAnsi"/>
                <w:sz w:val="20"/>
                <w:szCs w:val="20"/>
              </w:rPr>
            </w:pPr>
          </w:p>
        </w:tc>
        <w:tc>
          <w:tcPr>
            <w:tcW w:w="0" w:type="auto"/>
          </w:tcPr>
          <w:p w14:paraId="1396E2A0" w14:textId="77777777" w:rsidR="00DD6D4C" w:rsidRPr="007F31A0" w:rsidRDefault="00DD6D4C" w:rsidP="008F5F09">
            <w:pPr>
              <w:rPr>
                <w:rFonts w:cstheme="minorHAnsi"/>
                <w:sz w:val="20"/>
                <w:szCs w:val="20"/>
              </w:rPr>
            </w:pPr>
          </w:p>
        </w:tc>
        <w:tc>
          <w:tcPr>
            <w:tcW w:w="0" w:type="auto"/>
          </w:tcPr>
          <w:p w14:paraId="1E80C9ED" w14:textId="77777777" w:rsidR="00DD6D4C" w:rsidRPr="007F31A0" w:rsidRDefault="00DD6D4C" w:rsidP="008F5F09">
            <w:pPr>
              <w:rPr>
                <w:rFonts w:cstheme="minorHAnsi"/>
                <w:sz w:val="20"/>
                <w:szCs w:val="20"/>
              </w:rPr>
            </w:pPr>
          </w:p>
        </w:tc>
      </w:tr>
    </w:tbl>
    <w:p w14:paraId="1E6C9CFD" w14:textId="77777777" w:rsidR="00DD6D4C" w:rsidRDefault="00DD6D4C" w:rsidP="00764134">
      <w:pPr>
        <w:spacing w:after="0" w:line="240" w:lineRule="auto"/>
        <w:jc w:val="both"/>
        <w:rPr>
          <w:rFonts w:ascii="Times New Roman" w:eastAsia="SimSun" w:hAnsi="Times New Roman" w:cs="Times New Roman"/>
          <w:bCs/>
          <w:sz w:val="24"/>
        </w:rPr>
      </w:pPr>
    </w:p>
    <w:bookmarkEnd w:id="0"/>
    <w:bookmarkEnd w:id="3"/>
    <w:p w14:paraId="1DFA3A03"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Pažymime, kad sutinkame su visomis pirkimo dokumentų sąlygomis.</w:t>
      </w:r>
    </w:p>
    <w:p w14:paraId="23904335" w14:textId="3C4EAE25" w:rsidR="001D385E" w:rsidRDefault="001D385E" w:rsidP="001D385E">
      <w:pPr>
        <w:spacing w:before="120" w:after="0" w:line="240" w:lineRule="auto"/>
        <w:ind w:firstLine="567"/>
        <w:jc w:val="both"/>
        <w:rPr>
          <w:rFonts w:ascii="Times New Roman" w:eastAsia="Times New Roman" w:hAnsi="Times New Roman" w:cs="Times New Roman"/>
          <w:b/>
          <w:bCs/>
          <w:sz w:val="24"/>
          <w:szCs w:val="20"/>
        </w:rPr>
      </w:pPr>
      <w:r w:rsidRPr="00462B50">
        <w:rPr>
          <w:rFonts w:ascii="Times New Roman" w:eastAsia="Times New Roman" w:hAnsi="Times New Roman" w:cs="Times New Roman"/>
          <w:b/>
          <w:bCs/>
          <w:sz w:val="24"/>
          <w:szCs w:val="20"/>
        </w:rPr>
        <w:t>Siūlome šią pasiūlymo kainą:</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3406"/>
        <w:gridCol w:w="992"/>
        <w:gridCol w:w="1559"/>
        <w:gridCol w:w="1698"/>
        <w:gridCol w:w="1707"/>
      </w:tblGrid>
      <w:tr w:rsidR="00E711F9" w:rsidRPr="00142FCE" w14:paraId="1E815CAC" w14:textId="641B564C" w:rsidTr="008F5F09">
        <w:trPr>
          <w:trHeight w:val="1441"/>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FA860F1"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Eil. Nr.</w:t>
            </w:r>
          </w:p>
        </w:tc>
        <w:tc>
          <w:tcPr>
            <w:tcW w:w="3406" w:type="dxa"/>
            <w:tcBorders>
              <w:top w:val="single" w:sz="4" w:space="0" w:color="auto"/>
              <w:left w:val="single" w:sz="4" w:space="0" w:color="auto"/>
              <w:bottom w:val="single" w:sz="4" w:space="0" w:color="auto"/>
              <w:right w:val="single" w:sz="4" w:space="0" w:color="auto"/>
            </w:tcBorders>
            <w:vAlign w:val="center"/>
            <w:hideMark/>
          </w:tcPr>
          <w:p w14:paraId="599BF1D7" w14:textId="1BCE04B9"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Darb</w:t>
            </w:r>
            <w:r>
              <w:rPr>
                <w:rFonts w:ascii="Times New Roman" w:eastAsia="Times New Roman" w:hAnsi="Times New Roman" w:cs="Times New Roman"/>
                <w:color w:val="000000"/>
                <w:sz w:val="24"/>
                <w:szCs w:val="24"/>
              </w:rPr>
              <w:t>ai</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999B59"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Mato vienetai</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E981CA" w14:textId="77777777"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 xml:space="preserve">Preliminarūs darbų kiekiai per 3 metus </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A252822" w14:textId="2D445E65" w:rsidR="00E711F9" w:rsidRPr="00E711F9" w:rsidRDefault="00E711F9" w:rsidP="008F5F09">
            <w:pPr>
              <w:spacing w:after="0" w:line="240" w:lineRule="auto"/>
              <w:jc w:val="center"/>
              <w:rPr>
                <w:rFonts w:ascii="Times New Roman" w:eastAsia="Times New Roman" w:hAnsi="Times New Roman" w:cs="Times New Roman"/>
                <w:color w:val="000000"/>
                <w:sz w:val="24"/>
                <w:szCs w:val="24"/>
              </w:rPr>
            </w:pPr>
            <w:r w:rsidRPr="00E711F9">
              <w:rPr>
                <w:rFonts w:ascii="Times New Roman" w:eastAsia="Times New Roman" w:hAnsi="Times New Roman" w:cs="Times New Roman"/>
                <w:color w:val="000000"/>
                <w:sz w:val="24"/>
                <w:szCs w:val="24"/>
              </w:rPr>
              <w:t>V</w:t>
            </w:r>
            <w:r>
              <w:rPr>
                <w:rFonts w:ascii="Times New Roman" w:eastAsia="Times New Roman" w:hAnsi="Times New Roman" w:cs="Times New Roman"/>
                <w:color w:val="000000"/>
                <w:sz w:val="24"/>
                <w:szCs w:val="24"/>
              </w:rPr>
              <w:t>ieno v</w:t>
            </w:r>
            <w:r w:rsidRPr="00E711F9">
              <w:rPr>
                <w:rFonts w:ascii="Times New Roman" w:eastAsia="Times New Roman" w:hAnsi="Times New Roman" w:cs="Times New Roman"/>
                <w:color w:val="000000"/>
                <w:sz w:val="24"/>
                <w:szCs w:val="24"/>
              </w:rPr>
              <w:t xml:space="preserve">ieneto įkainis Eur be PVM </w:t>
            </w:r>
          </w:p>
        </w:tc>
        <w:tc>
          <w:tcPr>
            <w:tcW w:w="1707" w:type="dxa"/>
            <w:tcBorders>
              <w:top w:val="single" w:sz="4" w:space="0" w:color="auto"/>
              <w:left w:val="single" w:sz="4" w:space="0" w:color="auto"/>
              <w:bottom w:val="single" w:sz="4" w:space="0" w:color="auto"/>
              <w:right w:val="single" w:sz="4" w:space="0" w:color="auto"/>
            </w:tcBorders>
            <w:vAlign w:val="center"/>
          </w:tcPr>
          <w:p w14:paraId="07CA8BF0" w14:textId="6627286C" w:rsidR="00E711F9" w:rsidRPr="00E711F9" w:rsidRDefault="00E711F9" w:rsidP="00E711F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Bendras</w:t>
            </w:r>
            <w:r w:rsidRPr="00E711F9">
              <w:rPr>
                <w:rFonts w:ascii="Times New Roman" w:eastAsia="Times New Roman" w:hAnsi="Times New Roman" w:cs="Times New Roman"/>
                <w:color w:val="000000"/>
                <w:sz w:val="24"/>
                <w:szCs w:val="24"/>
              </w:rPr>
              <w:t xml:space="preserve"> įkainis Eur be PVM</w:t>
            </w:r>
          </w:p>
        </w:tc>
      </w:tr>
      <w:tr w:rsidR="00E711F9" w:rsidRPr="00142FCE" w14:paraId="73450A2C" w14:textId="26F16975" w:rsidTr="008F5F09">
        <w:trPr>
          <w:trHeight w:val="315"/>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63CCEE6D" w14:textId="77777777" w:rsidR="00E711F9" w:rsidRPr="00E711F9" w:rsidRDefault="00E711F9" w:rsidP="008F5F09">
            <w:pPr>
              <w:spacing w:after="0" w:line="240" w:lineRule="auto"/>
              <w:jc w:val="center"/>
              <w:rPr>
                <w:rFonts w:ascii="Times New Roman" w:eastAsia="Times New Roman" w:hAnsi="Times New Roman" w:cs="Times New Roman"/>
                <w:b/>
                <w:i/>
                <w:color w:val="000000"/>
                <w:sz w:val="24"/>
                <w:szCs w:val="24"/>
              </w:rPr>
            </w:pPr>
            <w:r w:rsidRPr="00E711F9">
              <w:rPr>
                <w:rFonts w:ascii="Times New Roman" w:eastAsia="Times New Roman" w:hAnsi="Times New Roman" w:cs="Times New Roman"/>
                <w:b/>
                <w:i/>
                <w:color w:val="000000"/>
                <w:sz w:val="24"/>
                <w:szCs w:val="24"/>
              </w:rPr>
              <w:t>1</w:t>
            </w:r>
          </w:p>
        </w:tc>
        <w:tc>
          <w:tcPr>
            <w:tcW w:w="3406" w:type="dxa"/>
            <w:tcBorders>
              <w:top w:val="single" w:sz="4" w:space="0" w:color="auto"/>
              <w:left w:val="single" w:sz="4" w:space="0" w:color="auto"/>
              <w:bottom w:val="single" w:sz="4" w:space="0" w:color="auto"/>
              <w:right w:val="single" w:sz="4" w:space="0" w:color="auto"/>
            </w:tcBorders>
            <w:vAlign w:val="center"/>
            <w:hideMark/>
          </w:tcPr>
          <w:p w14:paraId="47E3B16D" w14:textId="77777777" w:rsidR="00E711F9" w:rsidRPr="00E711F9" w:rsidRDefault="00E711F9" w:rsidP="008F5F09">
            <w:pPr>
              <w:spacing w:after="0" w:line="240" w:lineRule="auto"/>
              <w:jc w:val="center"/>
              <w:rPr>
                <w:rFonts w:ascii="Times New Roman" w:eastAsia="Times New Roman" w:hAnsi="Times New Roman" w:cs="Times New Roman"/>
                <w:b/>
                <w:i/>
                <w:color w:val="000000"/>
                <w:sz w:val="24"/>
                <w:szCs w:val="24"/>
              </w:rPr>
            </w:pPr>
            <w:r w:rsidRPr="00E711F9">
              <w:rPr>
                <w:rFonts w:ascii="Times New Roman" w:eastAsia="Times New Roman" w:hAnsi="Times New Roman" w:cs="Times New Roman"/>
                <w:b/>
                <w:i/>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1A76AC" w14:textId="77777777" w:rsidR="00E711F9" w:rsidRPr="00E711F9" w:rsidRDefault="00E711F9" w:rsidP="008F5F09">
            <w:pPr>
              <w:spacing w:after="0" w:line="240" w:lineRule="auto"/>
              <w:jc w:val="center"/>
              <w:rPr>
                <w:rFonts w:ascii="Times New Roman" w:eastAsia="Times New Roman" w:hAnsi="Times New Roman" w:cs="Times New Roman"/>
                <w:b/>
                <w:i/>
                <w:color w:val="000000"/>
                <w:sz w:val="24"/>
                <w:szCs w:val="24"/>
              </w:rPr>
            </w:pPr>
            <w:r w:rsidRPr="00E711F9">
              <w:rPr>
                <w:rFonts w:ascii="Times New Roman" w:eastAsia="Times New Roman" w:hAnsi="Times New Roman" w:cs="Times New Roman"/>
                <w:b/>
                <w:i/>
                <w:color w:val="000000"/>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475051" w14:textId="77777777" w:rsidR="00E711F9" w:rsidRPr="00E711F9" w:rsidRDefault="00E711F9" w:rsidP="008F5F09">
            <w:pPr>
              <w:spacing w:after="0" w:line="240" w:lineRule="auto"/>
              <w:jc w:val="center"/>
              <w:rPr>
                <w:rFonts w:ascii="Times New Roman" w:eastAsia="Times New Roman" w:hAnsi="Times New Roman" w:cs="Times New Roman"/>
                <w:b/>
                <w:i/>
                <w:color w:val="000000"/>
                <w:sz w:val="24"/>
                <w:szCs w:val="24"/>
              </w:rPr>
            </w:pPr>
            <w:r w:rsidRPr="00E711F9">
              <w:rPr>
                <w:rFonts w:ascii="Times New Roman" w:eastAsia="Times New Roman" w:hAnsi="Times New Roman" w:cs="Times New Roman"/>
                <w:b/>
                <w:i/>
                <w:color w:val="000000"/>
                <w:sz w:val="24"/>
                <w:szCs w:val="24"/>
              </w:rPr>
              <w:t>4</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1E1173B" w14:textId="77777777" w:rsidR="00E711F9" w:rsidRPr="00E711F9" w:rsidRDefault="00E711F9" w:rsidP="008F5F09">
            <w:pPr>
              <w:spacing w:after="0" w:line="240" w:lineRule="auto"/>
              <w:jc w:val="center"/>
              <w:rPr>
                <w:rFonts w:ascii="Times New Roman" w:eastAsia="Times New Roman" w:hAnsi="Times New Roman" w:cs="Times New Roman"/>
                <w:b/>
                <w:i/>
                <w:color w:val="000000"/>
                <w:sz w:val="24"/>
                <w:szCs w:val="24"/>
              </w:rPr>
            </w:pPr>
            <w:r w:rsidRPr="00E711F9">
              <w:rPr>
                <w:rFonts w:ascii="Times New Roman" w:eastAsia="Times New Roman" w:hAnsi="Times New Roman" w:cs="Times New Roman"/>
                <w:b/>
                <w:i/>
                <w:color w:val="000000"/>
                <w:sz w:val="24"/>
                <w:szCs w:val="24"/>
              </w:rPr>
              <w:t>5</w:t>
            </w:r>
          </w:p>
        </w:tc>
        <w:tc>
          <w:tcPr>
            <w:tcW w:w="1707" w:type="dxa"/>
            <w:tcBorders>
              <w:top w:val="single" w:sz="4" w:space="0" w:color="auto"/>
              <w:left w:val="single" w:sz="4" w:space="0" w:color="auto"/>
              <w:bottom w:val="single" w:sz="4" w:space="0" w:color="auto"/>
              <w:right w:val="single" w:sz="4" w:space="0" w:color="auto"/>
            </w:tcBorders>
          </w:tcPr>
          <w:p w14:paraId="16678022" w14:textId="1ABDC971" w:rsidR="00E711F9" w:rsidRPr="00E711F9" w:rsidRDefault="00E711F9" w:rsidP="008F5F09">
            <w:pPr>
              <w:spacing w:after="0" w:line="240" w:lineRule="auto"/>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6</w:t>
            </w:r>
            <w:r>
              <w:rPr>
                <w:rFonts w:ascii="Calibri" w:eastAsia="Times New Roman" w:hAnsi="Calibri" w:cs="Calibri"/>
                <w:b/>
                <w:i/>
                <w:color w:val="000000"/>
                <w:sz w:val="24"/>
                <w:szCs w:val="24"/>
              </w:rPr>
              <w:t>=</w:t>
            </w:r>
            <w:r>
              <w:rPr>
                <w:rFonts w:ascii="Times New Roman" w:eastAsia="Times New Roman" w:hAnsi="Times New Roman" w:cs="Times New Roman"/>
                <w:b/>
                <w:i/>
                <w:color w:val="000000"/>
                <w:sz w:val="24"/>
                <w:szCs w:val="24"/>
              </w:rPr>
              <w:t>4 x 5</w:t>
            </w:r>
          </w:p>
        </w:tc>
      </w:tr>
      <w:tr w:rsidR="00E711F9" w:rsidRPr="00142FCE" w14:paraId="752857AF" w14:textId="6D52DBD0" w:rsidTr="008F5F09">
        <w:trPr>
          <w:trHeight w:val="413"/>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179651E" w14:textId="22F1CD90" w:rsidR="00E711F9" w:rsidRPr="00E711F9" w:rsidRDefault="005E4D34" w:rsidP="008F5F0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711F9" w:rsidRPr="00E711F9">
              <w:rPr>
                <w:rFonts w:ascii="Times New Roman" w:eastAsia="Times New Roman" w:hAnsi="Times New Roman" w:cs="Times New Roman"/>
                <w:sz w:val="24"/>
                <w:szCs w:val="24"/>
              </w:rPr>
              <w:t>.</w:t>
            </w:r>
          </w:p>
        </w:tc>
        <w:tc>
          <w:tcPr>
            <w:tcW w:w="7655" w:type="dxa"/>
            <w:gridSpan w:val="4"/>
            <w:tcBorders>
              <w:top w:val="single" w:sz="4" w:space="0" w:color="auto"/>
              <w:left w:val="single" w:sz="4" w:space="0" w:color="auto"/>
              <w:bottom w:val="single" w:sz="4" w:space="0" w:color="auto"/>
              <w:right w:val="single" w:sz="4" w:space="0" w:color="auto"/>
            </w:tcBorders>
            <w:vAlign w:val="center"/>
          </w:tcPr>
          <w:p w14:paraId="3929016C" w14:textId="3B8EAFF5" w:rsidR="00E711F9" w:rsidRPr="00E711F9" w:rsidRDefault="005E4D34" w:rsidP="008F5F09">
            <w:pPr>
              <w:spacing w:after="0" w:line="240" w:lineRule="auto"/>
              <w:rPr>
                <w:rFonts w:ascii="Times New Roman" w:eastAsia="Times New Roman" w:hAnsi="Times New Roman" w:cs="Times New Roman"/>
                <w:color w:val="000000"/>
                <w:sz w:val="24"/>
                <w:szCs w:val="24"/>
              </w:rPr>
            </w:pPr>
            <w:r w:rsidRPr="005E4D34">
              <w:rPr>
                <w:rFonts w:ascii="Times New Roman" w:eastAsia="Times New Roman" w:hAnsi="Times New Roman" w:cs="Times New Roman"/>
                <w:sz w:val="24"/>
                <w:szCs w:val="24"/>
              </w:rPr>
              <w:t>Negyvenamosios (kitos) paskirties statinių griovimas</w:t>
            </w:r>
          </w:p>
        </w:tc>
        <w:tc>
          <w:tcPr>
            <w:tcW w:w="1707" w:type="dxa"/>
            <w:tcBorders>
              <w:top w:val="single" w:sz="4" w:space="0" w:color="auto"/>
              <w:left w:val="single" w:sz="4" w:space="0" w:color="auto"/>
              <w:bottom w:val="single" w:sz="4" w:space="0" w:color="auto"/>
              <w:right w:val="single" w:sz="4" w:space="0" w:color="auto"/>
            </w:tcBorders>
          </w:tcPr>
          <w:p w14:paraId="1EC7A809" w14:textId="77777777" w:rsidR="00E711F9" w:rsidRPr="00E711F9" w:rsidRDefault="00E711F9" w:rsidP="008F5F09">
            <w:pPr>
              <w:spacing w:after="0" w:line="240" w:lineRule="auto"/>
              <w:rPr>
                <w:rFonts w:ascii="Times New Roman" w:eastAsia="Times New Roman" w:hAnsi="Times New Roman" w:cs="Times New Roman"/>
                <w:sz w:val="24"/>
                <w:szCs w:val="24"/>
              </w:rPr>
            </w:pPr>
          </w:p>
        </w:tc>
      </w:tr>
      <w:tr w:rsidR="005E4D34" w:rsidRPr="00142FCE" w14:paraId="35D1D51E" w14:textId="4F4918A0" w:rsidTr="000D666E">
        <w:trPr>
          <w:trHeight w:val="413"/>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8D168" w14:textId="3868D657" w:rsidR="005E4D34" w:rsidRPr="00E711F9" w:rsidRDefault="005E4D34" w:rsidP="005E4D3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E711F9">
              <w:rPr>
                <w:rFonts w:ascii="Times New Roman" w:eastAsia="Times New Roman" w:hAnsi="Times New Roman" w:cs="Times New Roman"/>
                <w:sz w:val="24"/>
                <w:szCs w:val="24"/>
              </w:rPr>
              <w:t>.1.</w:t>
            </w:r>
          </w:p>
        </w:tc>
        <w:tc>
          <w:tcPr>
            <w:tcW w:w="3406" w:type="dxa"/>
            <w:vAlign w:val="center"/>
            <w:hideMark/>
          </w:tcPr>
          <w:p w14:paraId="78464DEE" w14:textId="562BB821" w:rsidR="005E4D34" w:rsidRPr="005E4D34" w:rsidRDefault="005E4D34" w:rsidP="005E4D34">
            <w:pPr>
              <w:spacing w:after="0" w:line="240" w:lineRule="auto"/>
              <w:rPr>
                <w:rFonts w:ascii="Times New Roman" w:eastAsia="Times New Roman" w:hAnsi="Times New Roman" w:cs="Times New Roman"/>
                <w:sz w:val="24"/>
                <w:szCs w:val="24"/>
              </w:rPr>
            </w:pPr>
            <w:r w:rsidRPr="005E4D34">
              <w:rPr>
                <w:rFonts w:ascii="Times New Roman" w:hAnsi="Times New Roman" w:cs="Times New Roman"/>
                <w:sz w:val="24"/>
                <w:szCs w:val="24"/>
                <w:lang w:eastAsia="zh-CN"/>
              </w:rPr>
              <w:t>Plytų mūro, mišrių konstrukcijų</w:t>
            </w:r>
          </w:p>
        </w:tc>
        <w:tc>
          <w:tcPr>
            <w:tcW w:w="992" w:type="dxa"/>
            <w:tcBorders>
              <w:top w:val="single" w:sz="4" w:space="0" w:color="auto"/>
              <w:left w:val="single" w:sz="4" w:space="0" w:color="auto"/>
              <w:bottom w:val="single" w:sz="4" w:space="0" w:color="auto"/>
              <w:right w:val="single" w:sz="4" w:space="0" w:color="auto"/>
            </w:tcBorders>
            <w:hideMark/>
          </w:tcPr>
          <w:p w14:paraId="3C28AAC8" w14:textId="6EE26146" w:rsidR="005E4D34" w:rsidRPr="005E4D34" w:rsidRDefault="005E4D34" w:rsidP="005E4D34">
            <w:pPr>
              <w:spacing w:after="0" w:line="240" w:lineRule="auto"/>
              <w:jc w:val="center"/>
              <w:rPr>
                <w:rFonts w:ascii="Times New Roman" w:eastAsia="Times New Roman" w:hAnsi="Times New Roman" w:cs="Times New Roman"/>
                <w:color w:val="000000"/>
                <w:sz w:val="24"/>
                <w:szCs w:val="24"/>
              </w:rPr>
            </w:pPr>
            <w:r w:rsidRPr="005E4D34">
              <w:rPr>
                <w:rFonts w:ascii="Times New Roman" w:hAnsi="Times New Roman" w:cs="Times New Roman"/>
                <w:sz w:val="24"/>
                <w:szCs w:val="24"/>
                <w:lang w:eastAsia="zh-CN"/>
              </w:rPr>
              <w:t>m</w:t>
            </w:r>
            <w:r w:rsidRPr="005E4D34">
              <w:rPr>
                <w:rFonts w:ascii="Times New Roman" w:hAnsi="Times New Roman" w:cs="Times New Roman"/>
                <w:sz w:val="24"/>
                <w:szCs w:val="24"/>
                <w:vertAlign w:val="superscript"/>
                <w:lang w:eastAsia="zh-CN"/>
              </w:rPr>
              <w:t>3</w:t>
            </w:r>
          </w:p>
        </w:tc>
        <w:tc>
          <w:tcPr>
            <w:tcW w:w="1559" w:type="dxa"/>
            <w:vAlign w:val="center"/>
          </w:tcPr>
          <w:p w14:paraId="7F2C964A" w14:textId="0B15913B" w:rsidR="005E4D34" w:rsidRPr="005E4D34" w:rsidRDefault="005E4D34" w:rsidP="005E4D34">
            <w:pPr>
              <w:spacing w:after="0" w:line="240" w:lineRule="auto"/>
              <w:jc w:val="center"/>
              <w:rPr>
                <w:rFonts w:ascii="Times New Roman" w:eastAsia="Times New Roman" w:hAnsi="Times New Roman" w:cs="Times New Roman"/>
                <w:color w:val="000000"/>
                <w:sz w:val="24"/>
                <w:szCs w:val="24"/>
              </w:rPr>
            </w:pPr>
            <w:r w:rsidRPr="005E4D34">
              <w:rPr>
                <w:rFonts w:ascii="Times New Roman" w:hAnsi="Times New Roman" w:cs="Times New Roman"/>
                <w:sz w:val="24"/>
                <w:szCs w:val="24"/>
                <w:lang w:eastAsia="zh-CN"/>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6C8E9AB4"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242A2BE"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r>
      <w:tr w:rsidR="005E4D34" w:rsidRPr="00142FCE" w14:paraId="34928419" w14:textId="7A072D10" w:rsidTr="000D666E">
        <w:trPr>
          <w:trHeight w:val="415"/>
          <w:jc w:val="center"/>
        </w:trPr>
        <w:tc>
          <w:tcPr>
            <w:tcW w:w="839" w:type="dxa"/>
            <w:tcBorders>
              <w:top w:val="single" w:sz="4" w:space="0" w:color="auto"/>
              <w:left w:val="single" w:sz="4" w:space="0" w:color="auto"/>
              <w:bottom w:val="single" w:sz="4" w:space="0" w:color="auto"/>
              <w:right w:val="single" w:sz="4" w:space="0" w:color="auto"/>
            </w:tcBorders>
            <w:shd w:val="clear" w:color="auto" w:fill="auto"/>
          </w:tcPr>
          <w:p w14:paraId="4DE99EC3" w14:textId="77777777" w:rsidR="005E4D34" w:rsidRPr="00E711F9" w:rsidRDefault="005E4D34" w:rsidP="005E4D34">
            <w:pPr>
              <w:spacing w:after="0" w:line="240" w:lineRule="auto"/>
              <w:jc w:val="center"/>
              <w:rPr>
                <w:rFonts w:ascii="Times New Roman" w:eastAsia="Times New Roman" w:hAnsi="Times New Roman" w:cs="Times New Roman"/>
                <w:sz w:val="24"/>
                <w:szCs w:val="24"/>
              </w:rPr>
            </w:pPr>
          </w:p>
          <w:p w14:paraId="167C87E4" w14:textId="2D4D1A08" w:rsidR="005E4D34" w:rsidRPr="00E711F9" w:rsidRDefault="005E4D34" w:rsidP="005E4D34">
            <w:pPr>
              <w:spacing w:after="0" w:line="240" w:lineRule="auto"/>
              <w:jc w:val="center"/>
              <w:rPr>
                <w:rFonts w:ascii="Times New Roman" w:eastAsia="Times New Roman" w:hAnsi="Times New Roman" w:cs="Times New Roman"/>
                <w:sz w:val="24"/>
                <w:szCs w:val="24"/>
              </w:rPr>
            </w:pPr>
            <w:r w:rsidRPr="00E711F9">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E711F9">
              <w:rPr>
                <w:rFonts w:ascii="Times New Roman" w:eastAsia="Times New Roman" w:hAnsi="Times New Roman" w:cs="Times New Roman"/>
                <w:sz w:val="24"/>
                <w:szCs w:val="24"/>
              </w:rPr>
              <w:t>.</w:t>
            </w:r>
          </w:p>
        </w:tc>
        <w:tc>
          <w:tcPr>
            <w:tcW w:w="3406" w:type="dxa"/>
            <w:vAlign w:val="center"/>
          </w:tcPr>
          <w:p w14:paraId="427602A1" w14:textId="4E3E132D" w:rsidR="005E4D34" w:rsidRPr="005E4D34" w:rsidRDefault="005E4D34" w:rsidP="005E4D34">
            <w:pPr>
              <w:spacing w:after="0" w:line="240" w:lineRule="auto"/>
              <w:rPr>
                <w:rFonts w:ascii="Times New Roman" w:eastAsia="Times New Roman" w:hAnsi="Times New Roman" w:cs="Times New Roman"/>
                <w:sz w:val="24"/>
                <w:szCs w:val="24"/>
              </w:rPr>
            </w:pPr>
            <w:r w:rsidRPr="005E4D34">
              <w:rPr>
                <w:rFonts w:ascii="Times New Roman" w:hAnsi="Times New Roman" w:cs="Times New Roman"/>
                <w:sz w:val="24"/>
                <w:szCs w:val="24"/>
                <w:lang w:eastAsia="zh-CN"/>
              </w:rPr>
              <w:t>Stambiaplokščiai, monolito</w:t>
            </w:r>
          </w:p>
        </w:tc>
        <w:tc>
          <w:tcPr>
            <w:tcW w:w="992" w:type="dxa"/>
            <w:tcBorders>
              <w:top w:val="single" w:sz="4" w:space="0" w:color="auto"/>
              <w:left w:val="single" w:sz="4" w:space="0" w:color="auto"/>
              <w:bottom w:val="single" w:sz="4" w:space="0" w:color="auto"/>
              <w:right w:val="single" w:sz="4" w:space="0" w:color="auto"/>
            </w:tcBorders>
          </w:tcPr>
          <w:p w14:paraId="444FBB4C" w14:textId="7F714C5A" w:rsidR="005E4D34" w:rsidRPr="005E4D34" w:rsidRDefault="005E4D34" w:rsidP="005E4D34">
            <w:pPr>
              <w:spacing w:after="0" w:line="240" w:lineRule="auto"/>
              <w:jc w:val="center"/>
              <w:rPr>
                <w:rFonts w:ascii="Times New Roman" w:eastAsia="Times New Roman" w:hAnsi="Times New Roman" w:cs="Times New Roman"/>
                <w:color w:val="000000"/>
                <w:sz w:val="24"/>
                <w:szCs w:val="24"/>
              </w:rPr>
            </w:pPr>
            <w:r w:rsidRPr="005E4D34">
              <w:rPr>
                <w:rFonts w:ascii="Times New Roman" w:hAnsi="Times New Roman" w:cs="Times New Roman"/>
                <w:sz w:val="24"/>
                <w:szCs w:val="24"/>
                <w:lang w:eastAsia="zh-CN"/>
              </w:rPr>
              <w:t>m</w:t>
            </w:r>
            <w:r w:rsidRPr="005E4D34">
              <w:rPr>
                <w:rFonts w:ascii="Times New Roman" w:hAnsi="Times New Roman" w:cs="Times New Roman"/>
                <w:sz w:val="24"/>
                <w:szCs w:val="24"/>
                <w:vertAlign w:val="superscript"/>
                <w:lang w:eastAsia="zh-CN"/>
              </w:rPr>
              <w:t>3</w:t>
            </w:r>
          </w:p>
        </w:tc>
        <w:tc>
          <w:tcPr>
            <w:tcW w:w="1559" w:type="dxa"/>
            <w:vAlign w:val="center"/>
          </w:tcPr>
          <w:p w14:paraId="41D12029" w14:textId="749D0A40" w:rsidR="005E4D34" w:rsidRPr="005E4D34" w:rsidRDefault="005E4D34" w:rsidP="005E4D34">
            <w:pPr>
              <w:spacing w:after="0" w:line="240" w:lineRule="auto"/>
              <w:jc w:val="center"/>
              <w:rPr>
                <w:rFonts w:ascii="Times New Roman" w:eastAsia="Times New Roman" w:hAnsi="Times New Roman" w:cs="Times New Roman"/>
                <w:color w:val="000000"/>
                <w:sz w:val="24"/>
                <w:szCs w:val="24"/>
              </w:rPr>
            </w:pPr>
            <w:r w:rsidRPr="005E4D34">
              <w:rPr>
                <w:rFonts w:ascii="Times New Roman" w:hAnsi="Times New Roman" w:cs="Times New Roman"/>
                <w:sz w:val="24"/>
                <w:szCs w:val="24"/>
                <w:lang w:eastAsia="zh-CN"/>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0ECB9EA9"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058B487"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r>
      <w:tr w:rsidR="005E4D34" w:rsidRPr="00142FCE" w14:paraId="18E299ED" w14:textId="6DFAB291" w:rsidTr="000D666E">
        <w:trPr>
          <w:trHeight w:val="408"/>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73E29097" w14:textId="5FC7DAE9" w:rsidR="005E4D34" w:rsidRPr="00E711F9" w:rsidRDefault="005E4D34" w:rsidP="005E4D3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Pr="00E711F9">
              <w:rPr>
                <w:rFonts w:ascii="Times New Roman" w:eastAsia="Times New Roman" w:hAnsi="Times New Roman" w:cs="Times New Roman"/>
                <w:sz w:val="24"/>
                <w:szCs w:val="24"/>
              </w:rPr>
              <w:t>.</w:t>
            </w:r>
          </w:p>
        </w:tc>
        <w:tc>
          <w:tcPr>
            <w:tcW w:w="3406" w:type="dxa"/>
            <w:vAlign w:val="center"/>
          </w:tcPr>
          <w:p w14:paraId="55D1E511" w14:textId="4955484F" w:rsidR="005E4D34" w:rsidRPr="005E4D34" w:rsidRDefault="005E4D34" w:rsidP="005E4D34">
            <w:pPr>
              <w:spacing w:after="0" w:line="240" w:lineRule="auto"/>
              <w:rPr>
                <w:rFonts w:ascii="Times New Roman" w:eastAsia="Times New Roman" w:hAnsi="Times New Roman" w:cs="Times New Roman"/>
                <w:sz w:val="24"/>
                <w:szCs w:val="24"/>
              </w:rPr>
            </w:pPr>
            <w:r w:rsidRPr="005E4D34">
              <w:rPr>
                <w:rFonts w:ascii="Times New Roman" w:hAnsi="Times New Roman" w:cs="Times New Roman"/>
                <w:sz w:val="24"/>
                <w:szCs w:val="24"/>
                <w:lang w:eastAsia="zh-CN"/>
              </w:rPr>
              <w:t>Rastų, mediniai su karkasu</w:t>
            </w:r>
          </w:p>
        </w:tc>
        <w:tc>
          <w:tcPr>
            <w:tcW w:w="992" w:type="dxa"/>
            <w:tcBorders>
              <w:top w:val="single" w:sz="4" w:space="0" w:color="auto"/>
              <w:left w:val="single" w:sz="4" w:space="0" w:color="auto"/>
              <w:bottom w:val="single" w:sz="4" w:space="0" w:color="auto"/>
              <w:right w:val="single" w:sz="4" w:space="0" w:color="auto"/>
            </w:tcBorders>
          </w:tcPr>
          <w:p w14:paraId="704DB2E3" w14:textId="49D711DB" w:rsidR="005E4D34" w:rsidRPr="005E4D34" w:rsidRDefault="005E4D34" w:rsidP="005E4D34">
            <w:pPr>
              <w:spacing w:after="0" w:line="240" w:lineRule="auto"/>
              <w:jc w:val="center"/>
              <w:rPr>
                <w:rFonts w:ascii="Times New Roman" w:eastAsia="Times New Roman" w:hAnsi="Times New Roman" w:cs="Times New Roman"/>
                <w:color w:val="000000"/>
                <w:sz w:val="24"/>
                <w:szCs w:val="24"/>
              </w:rPr>
            </w:pPr>
            <w:r w:rsidRPr="005E4D34">
              <w:rPr>
                <w:rFonts w:ascii="Times New Roman" w:hAnsi="Times New Roman" w:cs="Times New Roman"/>
                <w:sz w:val="24"/>
                <w:szCs w:val="24"/>
                <w:lang w:eastAsia="zh-CN"/>
              </w:rPr>
              <w:t>m</w:t>
            </w:r>
            <w:r w:rsidRPr="005E4D34">
              <w:rPr>
                <w:rFonts w:ascii="Times New Roman" w:hAnsi="Times New Roman" w:cs="Times New Roman"/>
                <w:sz w:val="24"/>
                <w:szCs w:val="24"/>
                <w:vertAlign w:val="superscript"/>
                <w:lang w:eastAsia="zh-CN"/>
              </w:rPr>
              <w:t>3</w:t>
            </w:r>
          </w:p>
        </w:tc>
        <w:tc>
          <w:tcPr>
            <w:tcW w:w="1559" w:type="dxa"/>
            <w:vAlign w:val="center"/>
          </w:tcPr>
          <w:p w14:paraId="6FD49603" w14:textId="4337FFC8" w:rsidR="005E4D34" w:rsidRPr="005E4D34" w:rsidRDefault="005E4D34" w:rsidP="005E4D34">
            <w:pPr>
              <w:spacing w:after="0" w:line="240" w:lineRule="auto"/>
              <w:jc w:val="center"/>
              <w:rPr>
                <w:rFonts w:ascii="Times New Roman" w:eastAsia="Times New Roman" w:hAnsi="Times New Roman" w:cs="Times New Roman"/>
                <w:color w:val="000000"/>
                <w:sz w:val="24"/>
                <w:szCs w:val="24"/>
              </w:rPr>
            </w:pPr>
            <w:r w:rsidRPr="005E4D34">
              <w:rPr>
                <w:rFonts w:ascii="Times New Roman" w:hAnsi="Times New Roman" w:cs="Times New Roman"/>
                <w:sz w:val="24"/>
                <w:szCs w:val="24"/>
                <w:lang w:eastAsia="zh-CN"/>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498BF27E"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5A14CAD"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r>
      <w:tr w:rsidR="005E4D34" w:rsidRPr="00142FCE" w14:paraId="6670AC7B" w14:textId="514DCA80" w:rsidTr="00FC7341">
        <w:trPr>
          <w:trHeight w:val="41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4837DDE2" w14:textId="349B4F7B" w:rsidR="005E4D34" w:rsidRPr="00E711F9" w:rsidRDefault="005E4D34" w:rsidP="008F5F0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362" w:type="dxa"/>
            <w:gridSpan w:val="5"/>
            <w:tcBorders>
              <w:top w:val="single" w:sz="4" w:space="0" w:color="auto"/>
              <w:left w:val="single" w:sz="4" w:space="0" w:color="auto"/>
              <w:bottom w:val="single" w:sz="4" w:space="0" w:color="auto"/>
              <w:right w:val="single" w:sz="4" w:space="0" w:color="auto"/>
            </w:tcBorders>
            <w:vAlign w:val="center"/>
          </w:tcPr>
          <w:p w14:paraId="305E7534" w14:textId="4F071088" w:rsidR="005E4D34" w:rsidRPr="00E711F9" w:rsidRDefault="005E4D34" w:rsidP="005E4D34">
            <w:pPr>
              <w:spacing w:after="0" w:line="240" w:lineRule="auto"/>
              <w:rPr>
                <w:rFonts w:ascii="Times New Roman" w:eastAsia="Times New Roman" w:hAnsi="Times New Roman" w:cs="Times New Roman"/>
                <w:color w:val="000000"/>
                <w:sz w:val="24"/>
                <w:szCs w:val="24"/>
              </w:rPr>
            </w:pPr>
            <w:r w:rsidRPr="005E4D34">
              <w:rPr>
                <w:rFonts w:ascii="Times New Roman" w:eastAsia="Times New Roman" w:hAnsi="Times New Roman" w:cs="Times New Roman"/>
                <w:sz w:val="24"/>
                <w:szCs w:val="24"/>
              </w:rPr>
              <w:t>Gyvenamosios paskirties statinių griovimas</w:t>
            </w:r>
          </w:p>
        </w:tc>
      </w:tr>
      <w:tr w:rsidR="005E4D34" w:rsidRPr="00142FCE" w14:paraId="33153DE3" w14:textId="2307B4B4" w:rsidTr="0010098C">
        <w:trPr>
          <w:trHeight w:val="414"/>
          <w:jc w:val="center"/>
        </w:trPr>
        <w:tc>
          <w:tcPr>
            <w:tcW w:w="839" w:type="dxa"/>
          </w:tcPr>
          <w:p w14:paraId="0B95D649" w14:textId="17FCD0BE" w:rsidR="005E4D34" w:rsidRPr="005E4D34" w:rsidRDefault="005E4D34" w:rsidP="005E4D34">
            <w:pPr>
              <w:spacing w:after="0" w:line="240" w:lineRule="auto"/>
              <w:jc w:val="center"/>
              <w:rPr>
                <w:rFonts w:ascii="Times New Roman" w:eastAsia="Times New Roman" w:hAnsi="Times New Roman" w:cs="Times New Roman"/>
                <w:sz w:val="24"/>
                <w:szCs w:val="24"/>
              </w:rPr>
            </w:pPr>
            <w:r w:rsidRPr="005E4D34">
              <w:rPr>
                <w:rFonts w:ascii="Times New Roman" w:hAnsi="Times New Roman" w:cs="Times New Roman"/>
                <w:sz w:val="24"/>
                <w:szCs w:val="24"/>
                <w:lang w:eastAsia="zh-CN"/>
              </w:rPr>
              <w:t>2.1.</w:t>
            </w:r>
          </w:p>
        </w:tc>
        <w:tc>
          <w:tcPr>
            <w:tcW w:w="3406" w:type="dxa"/>
            <w:vAlign w:val="center"/>
          </w:tcPr>
          <w:p w14:paraId="0E4A5BB4" w14:textId="58E0CE8E" w:rsidR="005E4D34" w:rsidRPr="005E4D34" w:rsidRDefault="005E4D34" w:rsidP="005E4D34">
            <w:pPr>
              <w:spacing w:after="0" w:line="240" w:lineRule="auto"/>
              <w:rPr>
                <w:rFonts w:ascii="Times New Roman" w:eastAsia="Times New Roman" w:hAnsi="Times New Roman" w:cs="Times New Roman"/>
                <w:sz w:val="24"/>
                <w:szCs w:val="24"/>
              </w:rPr>
            </w:pPr>
            <w:r w:rsidRPr="005E4D34">
              <w:rPr>
                <w:rFonts w:ascii="Times New Roman" w:hAnsi="Times New Roman" w:cs="Times New Roman"/>
                <w:sz w:val="24"/>
                <w:szCs w:val="24"/>
                <w:lang w:eastAsia="zh-CN"/>
              </w:rPr>
              <w:t>Stambiaplokščiai, monolito</w:t>
            </w:r>
          </w:p>
        </w:tc>
        <w:tc>
          <w:tcPr>
            <w:tcW w:w="992" w:type="dxa"/>
            <w:tcBorders>
              <w:top w:val="single" w:sz="4" w:space="0" w:color="auto"/>
              <w:left w:val="single" w:sz="4" w:space="0" w:color="auto"/>
              <w:bottom w:val="single" w:sz="4" w:space="0" w:color="auto"/>
              <w:right w:val="single" w:sz="4" w:space="0" w:color="auto"/>
            </w:tcBorders>
          </w:tcPr>
          <w:p w14:paraId="55ACD02C" w14:textId="40F419AD" w:rsidR="005E4D34" w:rsidRPr="005E4D34" w:rsidRDefault="005E4D34" w:rsidP="005E4D34">
            <w:pPr>
              <w:spacing w:after="0" w:line="240" w:lineRule="auto"/>
              <w:jc w:val="center"/>
              <w:rPr>
                <w:rFonts w:ascii="Times New Roman" w:eastAsia="Times New Roman" w:hAnsi="Times New Roman" w:cs="Times New Roman"/>
                <w:sz w:val="24"/>
                <w:szCs w:val="24"/>
                <w:vertAlign w:val="superscript"/>
              </w:rPr>
            </w:pPr>
            <w:r w:rsidRPr="005E4D34">
              <w:rPr>
                <w:rFonts w:ascii="Times New Roman" w:hAnsi="Times New Roman" w:cs="Times New Roman"/>
                <w:sz w:val="24"/>
                <w:szCs w:val="24"/>
                <w:lang w:eastAsia="zh-CN"/>
              </w:rPr>
              <w:t>m</w:t>
            </w:r>
            <w:r w:rsidRPr="005E4D34">
              <w:rPr>
                <w:rFonts w:ascii="Times New Roman" w:hAnsi="Times New Roman" w:cs="Times New Roman"/>
                <w:sz w:val="24"/>
                <w:szCs w:val="24"/>
                <w:vertAlign w:val="superscript"/>
                <w:lang w:eastAsia="zh-CN"/>
              </w:rPr>
              <w:t>3</w:t>
            </w:r>
          </w:p>
        </w:tc>
        <w:tc>
          <w:tcPr>
            <w:tcW w:w="1559" w:type="dxa"/>
            <w:vAlign w:val="center"/>
          </w:tcPr>
          <w:p w14:paraId="61BB0245" w14:textId="7C14A7A0" w:rsidR="005E4D34" w:rsidRPr="005E4D34" w:rsidRDefault="005E4D34" w:rsidP="005E4D34">
            <w:pPr>
              <w:spacing w:after="0" w:line="240" w:lineRule="auto"/>
              <w:jc w:val="center"/>
              <w:rPr>
                <w:rFonts w:ascii="Times New Roman" w:eastAsia="Times New Roman" w:hAnsi="Times New Roman" w:cs="Times New Roman"/>
                <w:sz w:val="24"/>
                <w:szCs w:val="24"/>
              </w:rPr>
            </w:pPr>
            <w:r w:rsidRPr="005E4D34">
              <w:rPr>
                <w:rFonts w:ascii="Times New Roman" w:hAnsi="Times New Roman" w:cs="Times New Roman"/>
                <w:sz w:val="24"/>
                <w:szCs w:val="24"/>
                <w:lang w:eastAsia="zh-CN"/>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5E530C8C"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79AC1D3A"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r>
      <w:tr w:rsidR="005E4D34" w:rsidRPr="00142FCE" w14:paraId="6FB954E8" w14:textId="12E39144" w:rsidTr="0010098C">
        <w:trPr>
          <w:trHeight w:val="414"/>
          <w:jc w:val="center"/>
        </w:trPr>
        <w:tc>
          <w:tcPr>
            <w:tcW w:w="839" w:type="dxa"/>
          </w:tcPr>
          <w:p w14:paraId="50F3FDF0" w14:textId="43610D01" w:rsidR="005E4D34" w:rsidRPr="005E4D34" w:rsidRDefault="005E4D34" w:rsidP="005E4D34">
            <w:pPr>
              <w:spacing w:after="0" w:line="240" w:lineRule="auto"/>
              <w:jc w:val="center"/>
              <w:rPr>
                <w:rFonts w:ascii="Times New Roman" w:eastAsia="Times New Roman" w:hAnsi="Times New Roman" w:cs="Times New Roman"/>
                <w:sz w:val="24"/>
                <w:szCs w:val="24"/>
              </w:rPr>
            </w:pPr>
            <w:r w:rsidRPr="005E4D34">
              <w:rPr>
                <w:rFonts w:ascii="Times New Roman" w:hAnsi="Times New Roman" w:cs="Times New Roman"/>
                <w:sz w:val="24"/>
                <w:szCs w:val="24"/>
                <w:lang w:eastAsia="zh-CN"/>
              </w:rPr>
              <w:lastRenderedPageBreak/>
              <w:t>2.2.</w:t>
            </w:r>
          </w:p>
        </w:tc>
        <w:tc>
          <w:tcPr>
            <w:tcW w:w="3406" w:type="dxa"/>
            <w:vAlign w:val="center"/>
          </w:tcPr>
          <w:p w14:paraId="3B61BD2D" w14:textId="7D3CBD05" w:rsidR="005E4D34" w:rsidRPr="005E4D34" w:rsidRDefault="005E4D34" w:rsidP="005E4D34">
            <w:pPr>
              <w:spacing w:after="0" w:line="240" w:lineRule="auto"/>
              <w:rPr>
                <w:rFonts w:ascii="Times New Roman" w:eastAsia="Times New Roman" w:hAnsi="Times New Roman" w:cs="Times New Roman"/>
                <w:sz w:val="24"/>
                <w:szCs w:val="24"/>
              </w:rPr>
            </w:pPr>
            <w:r w:rsidRPr="005E4D34">
              <w:rPr>
                <w:rFonts w:ascii="Times New Roman" w:hAnsi="Times New Roman" w:cs="Times New Roman"/>
                <w:sz w:val="24"/>
                <w:szCs w:val="24"/>
                <w:lang w:eastAsia="zh-CN"/>
              </w:rPr>
              <w:t xml:space="preserve">G/b konstrukcijų </w:t>
            </w:r>
          </w:p>
        </w:tc>
        <w:tc>
          <w:tcPr>
            <w:tcW w:w="992" w:type="dxa"/>
            <w:tcBorders>
              <w:top w:val="single" w:sz="4" w:space="0" w:color="auto"/>
              <w:left w:val="single" w:sz="4" w:space="0" w:color="auto"/>
              <w:bottom w:val="single" w:sz="4" w:space="0" w:color="auto"/>
              <w:right w:val="single" w:sz="4" w:space="0" w:color="auto"/>
            </w:tcBorders>
          </w:tcPr>
          <w:p w14:paraId="2FA32AC9" w14:textId="6F89CF8C" w:rsidR="005E4D34" w:rsidRPr="005E4D34" w:rsidRDefault="005E4D34" w:rsidP="005E4D34">
            <w:pPr>
              <w:spacing w:after="0" w:line="240" w:lineRule="auto"/>
              <w:jc w:val="center"/>
              <w:rPr>
                <w:rFonts w:ascii="Times New Roman" w:eastAsia="Times New Roman" w:hAnsi="Times New Roman" w:cs="Times New Roman"/>
                <w:sz w:val="24"/>
                <w:szCs w:val="24"/>
                <w:vertAlign w:val="superscript"/>
              </w:rPr>
            </w:pPr>
            <w:r w:rsidRPr="005E4D34">
              <w:rPr>
                <w:rFonts w:ascii="Times New Roman" w:hAnsi="Times New Roman" w:cs="Times New Roman"/>
                <w:sz w:val="24"/>
                <w:szCs w:val="24"/>
                <w:lang w:eastAsia="zh-CN"/>
              </w:rPr>
              <w:t>m</w:t>
            </w:r>
            <w:r w:rsidRPr="005E4D34">
              <w:rPr>
                <w:rFonts w:ascii="Times New Roman" w:hAnsi="Times New Roman" w:cs="Times New Roman"/>
                <w:sz w:val="24"/>
                <w:szCs w:val="24"/>
                <w:vertAlign w:val="superscript"/>
                <w:lang w:eastAsia="zh-CN"/>
              </w:rPr>
              <w:t>3</w:t>
            </w:r>
          </w:p>
        </w:tc>
        <w:tc>
          <w:tcPr>
            <w:tcW w:w="1559" w:type="dxa"/>
            <w:vAlign w:val="center"/>
          </w:tcPr>
          <w:p w14:paraId="21AD26C8" w14:textId="3F6F8E79" w:rsidR="005E4D34" w:rsidRPr="005E4D34" w:rsidRDefault="005E4D34" w:rsidP="005E4D34">
            <w:pPr>
              <w:spacing w:after="0" w:line="240" w:lineRule="auto"/>
              <w:jc w:val="center"/>
              <w:rPr>
                <w:rFonts w:ascii="Times New Roman" w:eastAsia="Times New Roman" w:hAnsi="Times New Roman" w:cs="Times New Roman"/>
                <w:sz w:val="24"/>
                <w:szCs w:val="24"/>
              </w:rPr>
            </w:pPr>
            <w:r w:rsidRPr="005E4D34">
              <w:rPr>
                <w:rFonts w:ascii="Times New Roman" w:hAnsi="Times New Roman" w:cs="Times New Roman"/>
                <w:sz w:val="24"/>
                <w:szCs w:val="24"/>
                <w:lang w:eastAsia="zh-CN"/>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0AB57E42"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F489FB7"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r>
      <w:tr w:rsidR="005E4D34" w:rsidRPr="00142FCE" w14:paraId="5EE1D6F7" w14:textId="14C2C8D7" w:rsidTr="0010098C">
        <w:trPr>
          <w:trHeight w:val="277"/>
          <w:jc w:val="center"/>
        </w:trPr>
        <w:tc>
          <w:tcPr>
            <w:tcW w:w="839" w:type="dxa"/>
          </w:tcPr>
          <w:p w14:paraId="33FB4B8F" w14:textId="1E2C6AF8" w:rsidR="005E4D34" w:rsidRPr="005E4D34" w:rsidRDefault="005E4D34" w:rsidP="005E4D34">
            <w:pPr>
              <w:spacing w:after="0" w:line="240" w:lineRule="auto"/>
              <w:jc w:val="center"/>
              <w:rPr>
                <w:rFonts w:ascii="Times New Roman" w:eastAsia="Times New Roman" w:hAnsi="Times New Roman" w:cs="Times New Roman"/>
                <w:sz w:val="24"/>
                <w:szCs w:val="24"/>
              </w:rPr>
            </w:pPr>
            <w:r w:rsidRPr="005E4D34">
              <w:rPr>
                <w:rFonts w:ascii="Times New Roman" w:hAnsi="Times New Roman" w:cs="Times New Roman"/>
                <w:sz w:val="24"/>
                <w:szCs w:val="24"/>
                <w:lang w:eastAsia="zh-CN"/>
              </w:rPr>
              <w:t>2.3.</w:t>
            </w:r>
          </w:p>
        </w:tc>
        <w:tc>
          <w:tcPr>
            <w:tcW w:w="3406" w:type="dxa"/>
            <w:vAlign w:val="center"/>
          </w:tcPr>
          <w:p w14:paraId="4A8E696B" w14:textId="29107334" w:rsidR="005E4D34" w:rsidRPr="005E4D34" w:rsidRDefault="005E4D34" w:rsidP="005E4D34">
            <w:pPr>
              <w:spacing w:after="0" w:line="240" w:lineRule="auto"/>
              <w:rPr>
                <w:rFonts w:ascii="Times New Roman" w:eastAsia="Times New Roman" w:hAnsi="Times New Roman" w:cs="Times New Roman"/>
                <w:sz w:val="24"/>
                <w:szCs w:val="24"/>
              </w:rPr>
            </w:pPr>
            <w:r w:rsidRPr="005E4D34">
              <w:rPr>
                <w:rFonts w:ascii="Times New Roman" w:hAnsi="Times New Roman" w:cs="Times New Roman"/>
                <w:sz w:val="24"/>
                <w:szCs w:val="24"/>
                <w:lang w:eastAsia="zh-CN"/>
              </w:rPr>
              <w:t>Rastų, mediniai su karkasu</w:t>
            </w:r>
          </w:p>
        </w:tc>
        <w:tc>
          <w:tcPr>
            <w:tcW w:w="992" w:type="dxa"/>
            <w:tcBorders>
              <w:top w:val="single" w:sz="4" w:space="0" w:color="auto"/>
              <w:left w:val="single" w:sz="4" w:space="0" w:color="auto"/>
              <w:bottom w:val="single" w:sz="4" w:space="0" w:color="auto"/>
              <w:right w:val="single" w:sz="4" w:space="0" w:color="auto"/>
            </w:tcBorders>
          </w:tcPr>
          <w:p w14:paraId="546EF7C0" w14:textId="14EC1590" w:rsidR="005E4D34" w:rsidRPr="005E4D34" w:rsidRDefault="005E4D34" w:rsidP="005E4D34">
            <w:pPr>
              <w:spacing w:after="0" w:line="240" w:lineRule="auto"/>
              <w:jc w:val="center"/>
              <w:rPr>
                <w:rFonts w:ascii="Times New Roman" w:eastAsia="Times New Roman" w:hAnsi="Times New Roman" w:cs="Times New Roman"/>
                <w:color w:val="000000"/>
                <w:sz w:val="24"/>
                <w:szCs w:val="24"/>
              </w:rPr>
            </w:pPr>
            <w:r w:rsidRPr="005E4D34">
              <w:rPr>
                <w:rFonts w:ascii="Times New Roman" w:hAnsi="Times New Roman" w:cs="Times New Roman"/>
                <w:sz w:val="24"/>
                <w:szCs w:val="24"/>
                <w:lang w:eastAsia="zh-CN"/>
              </w:rPr>
              <w:t>m</w:t>
            </w:r>
            <w:r w:rsidRPr="005E4D34">
              <w:rPr>
                <w:rFonts w:ascii="Times New Roman" w:hAnsi="Times New Roman" w:cs="Times New Roman"/>
                <w:sz w:val="24"/>
                <w:szCs w:val="24"/>
                <w:vertAlign w:val="superscript"/>
                <w:lang w:eastAsia="zh-CN"/>
              </w:rPr>
              <w:t>3</w:t>
            </w:r>
          </w:p>
        </w:tc>
        <w:tc>
          <w:tcPr>
            <w:tcW w:w="1559" w:type="dxa"/>
            <w:vAlign w:val="center"/>
          </w:tcPr>
          <w:p w14:paraId="40235E56" w14:textId="35B9A0C8" w:rsidR="005E4D34" w:rsidRPr="005E4D34" w:rsidRDefault="005E4D34" w:rsidP="005E4D34">
            <w:pPr>
              <w:spacing w:after="0" w:line="240" w:lineRule="auto"/>
              <w:jc w:val="center"/>
              <w:rPr>
                <w:rFonts w:ascii="Times New Roman" w:eastAsia="Times New Roman" w:hAnsi="Times New Roman" w:cs="Times New Roman"/>
                <w:color w:val="000000"/>
                <w:sz w:val="24"/>
                <w:szCs w:val="24"/>
              </w:rPr>
            </w:pPr>
            <w:r w:rsidRPr="005E4D34">
              <w:rPr>
                <w:rFonts w:ascii="Times New Roman" w:hAnsi="Times New Roman" w:cs="Times New Roman"/>
                <w:sz w:val="24"/>
                <w:szCs w:val="24"/>
                <w:lang w:eastAsia="zh-CN"/>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27E6DE10"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F9F8CD7"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r>
      <w:tr w:rsidR="00E711F9" w:rsidRPr="00142FCE" w14:paraId="4238C81F" w14:textId="46925356" w:rsidTr="005E4D34">
        <w:trPr>
          <w:trHeight w:val="272"/>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1900A2B1" w14:textId="1A6F51E9" w:rsidR="00E711F9" w:rsidRPr="00E711F9" w:rsidRDefault="005E4D34" w:rsidP="008F5F0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655" w:type="dxa"/>
            <w:gridSpan w:val="4"/>
            <w:tcBorders>
              <w:top w:val="single" w:sz="4" w:space="0" w:color="auto"/>
              <w:left w:val="single" w:sz="4" w:space="0" w:color="auto"/>
              <w:bottom w:val="single" w:sz="4" w:space="0" w:color="auto"/>
              <w:right w:val="single" w:sz="4" w:space="0" w:color="auto"/>
            </w:tcBorders>
            <w:vAlign w:val="center"/>
          </w:tcPr>
          <w:p w14:paraId="486E156D" w14:textId="5C532844" w:rsidR="00E711F9" w:rsidRPr="00E711F9" w:rsidRDefault="005E4D34" w:rsidP="008F5F09">
            <w:pPr>
              <w:spacing w:after="0" w:line="240" w:lineRule="auto"/>
              <w:rPr>
                <w:rFonts w:ascii="Times New Roman" w:eastAsia="Times New Roman" w:hAnsi="Times New Roman" w:cs="Times New Roman"/>
                <w:sz w:val="24"/>
                <w:szCs w:val="24"/>
              </w:rPr>
            </w:pPr>
            <w:r w:rsidRPr="005E4D34">
              <w:rPr>
                <w:rFonts w:ascii="Times New Roman" w:eastAsia="Times New Roman" w:hAnsi="Times New Roman" w:cs="Times New Roman"/>
                <w:sz w:val="24"/>
                <w:szCs w:val="24"/>
              </w:rPr>
              <w:t>Betoninių aikštelių, takų, siloso tranšėjų ir kt. objektų griovimas</w:t>
            </w:r>
          </w:p>
        </w:tc>
        <w:tc>
          <w:tcPr>
            <w:tcW w:w="1707" w:type="dxa"/>
            <w:tcBorders>
              <w:top w:val="single" w:sz="4" w:space="0" w:color="auto"/>
              <w:left w:val="single" w:sz="4" w:space="0" w:color="auto"/>
              <w:bottom w:val="single" w:sz="4" w:space="0" w:color="auto"/>
              <w:right w:val="single" w:sz="4" w:space="0" w:color="auto"/>
            </w:tcBorders>
          </w:tcPr>
          <w:p w14:paraId="7693E700" w14:textId="77777777" w:rsidR="00E711F9" w:rsidRPr="00E711F9" w:rsidRDefault="00E711F9" w:rsidP="008F5F09">
            <w:pPr>
              <w:spacing w:after="0" w:line="240" w:lineRule="auto"/>
              <w:rPr>
                <w:rFonts w:ascii="Times New Roman" w:eastAsia="Times New Roman" w:hAnsi="Times New Roman" w:cs="Times New Roman"/>
                <w:sz w:val="24"/>
                <w:szCs w:val="24"/>
              </w:rPr>
            </w:pPr>
          </w:p>
        </w:tc>
      </w:tr>
      <w:tr w:rsidR="005E4D34" w:rsidRPr="00142FCE" w14:paraId="78EB121C" w14:textId="2B332FCA" w:rsidTr="00066503">
        <w:trPr>
          <w:trHeight w:val="260"/>
          <w:jc w:val="center"/>
        </w:trPr>
        <w:tc>
          <w:tcPr>
            <w:tcW w:w="839" w:type="dxa"/>
          </w:tcPr>
          <w:p w14:paraId="176218B8" w14:textId="023F5426" w:rsidR="005E4D34" w:rsidRPr="005E4D34" w:rsidRDefault="005E4D34" w:rsidP="005E4D34">
            <w:pPr>
              <w:spacing w:after="0" w:line="240" w:lineRule="auto"/>
              <w:jc w:val="center"/>
              <w:rPr>
                <w:rFonts w:ascii="Times New Roman" w:eastAsia="Times New Roman" w:hAnsi="Times New Roman" w:cs="Times New Roman"/>
                <w:sz w:val="24"/>
                <w:szCs w:val="24"/>
              </w:rPr>
            </w:pPr>
            <w:r w:rsidRPr="005E4D34">
              <w:rPr>
                <w:rFonts w:ascii="Times New Roman" w:hAnsi="Times New Roman" w:cs="Times New Roman"/>
                <w:sz w:val="24"/>
                <w:szCs w:val="24"/>
                <w:lang w:eastAsia="zh-CN"/>
              </w:rPr>
              <w:t>3.1.</w:t>
            </w:r>
          </w:p>
        </w:tc>
        <w:tc>
          <w:tcPr>
            <w:tcW w:w="3406" w:type="dxa"/>
            <w:vAlign w:val="center"/>
          </w:tcPr>
          <w:p w14:paraId="295AFAF3" w14:textId="528BE54F" w:rsidR="005E4D34" w:rsidRPr="005E4D34" w:rsidRDefault="005E4D34" w:rsidP="005E4D34">
            <w:pPr>
              <w:spacing w:after="0" w:line="240" w:lineRule="auto"/>
              <w:rPr>
                <w:rFonts w:ascii="Times New Roman" w:eastAsia="Times New Roman" w:hAnsi="Times New Roman" w:cs="Times New Roman"/>
                <w:sz w:val="24"/>
                <w:szCs w:val="24"/>
              </w:rPr>
            </w:pPr>
            <w:r w:rsidRPr="005E4D34">
              <w:rPr>
                <w:rFonts w:ascii="Times New Roman" w:hAnsi="Times New Roman" w:cs="Times New Roman"/>
                <w:sz w:val="24"/>
                <w:szCs w:val="24"/>
                <w:lang w:eastAsia="zh-CN"/>
              </w:rPr>
              <w:t xml:space="preserve">Kai danga betono </w:t>
            </w:r>
          </w:p>
        </w:tc>
        <w:tc>
          <w:tcPr>
            <w:tcW w:w="992" w:type="dxa"/>
            <w:tcBorders>
              <w:top w:val="single" w:sz="4" w:space="0" w:color="auto"/>
              <w:left w:val="single" w:sz="4" w:space="0" w:color="auto"/>
              <w:bottom w:val="single" w:sz="4" w:space="0" w:color="auto"/>
              <w:right w:val="single" w:sz="4" w:space="0" w:color="auto"/>
            </w:tcBorders>
          </w:tcPr>
          <w:p w14:paraId="225A0748" w14:textId="27D668BD" w:rsidR="005E4D34" w:rsidRPr="005E4D34" w:rsidRDefault="005E4D34" w:rsidP="005E4D34">
            <w:pPr>
              <w:spacing w:after="0" w:line="240" w:lineRule="auto"/>
              <w:jc w:val="center"/>
              <w:rPr>
                <w:rFonts w:ascii="Times New Roman" w:eastAsia="Times New Roman" w:hAnsi="Times New Roman" w:cs="Times New Roman"/>
                <w:color w:val="000000"/>
                <w:sz w:val="24"/>
                <w:szCs w:val="24"/>
              </w:rPr>
            </w:pPr>
            <w:r w:rsidRPr="005E4D34">
              <w:rPr>
                <w:rFonts w:ascii="Times New Roman" w:hAnsi="Times New Roman" w:cs="Times New Roman"/>
                <w:sz w:val="24"/>
                <w:szCs w:val="24"/>
                <w:lang w:eastAsia="zh-CN"/>
              </w:rPr>
              <w:t>m</w:t>
            </w:r>
            <w:r w:rsidRPr="005E4D34">
              <w:rPr>
                <w:rFonts w:ascii="Times New Roman" w:hAnsi="Times New Roman" w:cs="Times New Roman"/>
                <w:sz w:val="24"/>
                <w:szCs w:val="24"/>
                <w:vertAlign w:val="superscript"/>
                <w:lang w:eastAsia="zh-CN"/>
              </w:rPr>
              <w:t>2</w:t>
            </w:r>
          </w:p>
        </w:tc>
        <w:tc>
          <w:tcPr>
            <w:tcW w:w="1559" w:type="dxa"/>
            <w:vAlign w:val="center"/>
          </w:tcPr>
          <w:p w14:paraId="72D6282D" w14:textId="6F8F1B9A" w:rsidR="005E4D34" w:rsidRPr="005E4D34" w:rsidRDefault="005E4D34" w:rsidP="005E4D34">
            <w:pPr>
              <w:spacing w:after="0" w:line="240" w:lineRule="auto"/>
              <w:jc w:val="center"/>
              <w:rPr>
                <w:rFonts w:ascii="Times New Roman" w:eastAsia="Times New Roman" w:hAnsi="Times New Roman" w:cs="Times New Roman"/>
                <w:color w:val="000000"/>
                <w:sz w:val="24"/>
                <w:szCs w:val="24"/>
              </w:rPr>
            </w:pPr>
            <w:r w:rsidRPr="005E4D34">
              <w:rPr>
                <w:rFonts w:ascii="Times New Roman" w:hAnsi="Times New Roman" w:cs="Times New Roman"/>
                <w:sz w:val="24"/>
                <w:szCs w:val="24"/>
                <w:lang w:eastAsia="zh-CN"/>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1CD02A14"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5BD301F"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r>
      <w:tr w:rsidR="005E4D34" w:rsidRPr="00142FCE" w14:paraId="78AF4A07" w14:textId="75F50751" w:rsidTr="00066503">
        <w:trPr>
          <w:trHeight w:val="280"/>
          <w:jc w:val="center"/>
        </w:trPr>
        <w:tc>
          <w:tcPr>
            <w:tcW w:w="839" w:type="dxa"/>
          </w:tcPr>
          <w:p w14:paraId="6D22BBFF" w14:textId="5BE8E7AF" w:rsidR="005E4D34" w:rsidRPr="005E4D34" w:rsidRDefault="005E4D34" w:rsidP="005E4D34">
            <w:pPr>
              <w:spacing w:after="0" w:line="240" w:lineRule="auto"/>
              <w:jc w:val="center"/>
              <w:rPr>
                <w:rFonts w:ascii="Times New Roman" w:eastAsia="Times New Roman" w:hAnsi="Times New Roman" w:cs="Times New Roman"/>
                <w:sz w:val="24"/>
                <w:szCs w:val="24"/>
              </w:rPr>
            </w:pPr>
            <w:r w:rsidRPr="005E4D34">
              <w:rPr>
                <w:rFonts w:ascii="Times New Roman" w:hAnsi="Times New Roman" w:cs="Times New Roman"/>
                <w:sz w:val="24"/>
                <w:szCs w:val="24"/>
                <w:lang w:eastAsia="zh-CN"/>
              </w:rPr>
              <w:t>3.2.</w:t>
            </w:r>
          </w:p>
        </w:tc>
        <w:tc>
          <w:tcPr>
            <w:tcW w:w="3406" w:type="dxa"/>
            <w:vAlign w:val="center"/>
          </w:tcPr>
          <w:p w14:paraId="68932157" w14:textId="110D0935" w:rsidR="005E4D34" w:rsidRPr="005E4D34" w:rsidRDefault="005E4D34" w:rsidP="005E4D34">
            <w:pPr>
              <w:spacing w:after="0" w:line="240" w:lineRule="auto"/>
              <w:rPr>
                <w:rFonts w:ascii="Times New Roman" w:eastAsia="Times New Roman" w:hAnsi="Times New Roman" w:cs="Times New Roman"/>
                <w:sz w:val="24"/>
                <w:szCs w:val="24"/>
              </w:rPr>
            </w:pPr>
            <w:r w:rsidRPr="005E4D34">
              <w:rPr>
                <w:rFonts w:ascii="Times New Roman" w:hAnsi="Times New Roman" w:cs="Times New Roman"/>
                <w:sz w:val="24"/>
                <w:szCs w:val="24"/>
                <w:lang w:eastAsia="zh-CN"/>
              </w:rPr>
              <w:t>Kai danga asfaltbetonio</w:t>
            </w:r>
          </w:p>
        </w:tc>
        <w:tc>
          <w:tcPr>
            <w:tcW w:w="992" w:type="dxa"/>
            <w:tcBorders>
              <w:top w:val="single" w:sz="4" w:space="0" w:color="auto"/>
              <w:left w:val="single" w:sz="4" w:space="0" w:color="auto"/>
              <w:bottom w:val="single" w:sz="4" w:space="0" w:color="auto"/>
              <w:right w:val="single" w:sz="4" w:space="0" w:color="auto"/>
            </w:tcBorders>
          </w:tcPr>
          <w:p w14:paraId="6F73029C" w14:textId="677CF5B2" w:rsidR="005E4D34" w:rsidRPr="005E4D34" w:rsidRDefault="005E4D34" w:rsidP="005E4D34">
            <w:pPr>
              <w:spacing w:after="0" w:line="240" w:lineRule="auto"/>
              <w:jc w:val="center"/>
              <w:rPr>
                <w:rFonts w:ascii="Times New Roman" w:eastAsia="Times New Roman" w:hAnsi="Times New Roman" w:cs="Times New Roman"/>
                <w:color w:val="000000"/>
                <w:sz w:val="24"/>
                <w:szCs w:val="24"/>
              </w:rPr>
            </w:pPr>
            <w:r w:rsidRPr="005E4D34">
              <w:rPr>
                <w:rFonts w:ascii="Times New Roman" w:hAnsi="Times New Roman" w:cs="Times New Roman"/>
                <w:sz w:val="24"/>
                <w:szCs w:val="24"/>
                <w:lang w:eastAsia="zh-CN"/>
              </w:rPr>
              <w:t>m</w:t>
            </w:r>
            <w:r w:rsidRPr="005E4D34">
              <w:rPr>
                <w:rFonts w:ascii="Times New Roman" w:hAnsi="Times New Roman" w:cs="Times New Roman"/>
                <w:sz w:val="24"/>
                <w:szCs w:val="24"/>
                <w:vertAlign w:val="superscript"/>
                <w:lang w:eastAsia="zh-CN"/>
              </w:rPr>
              <w:t>2</w:t>
            </w:r>
          </w:p>
        </w:tc>
        <w:tc>
          <w:tcPr>
            <w:tcW w:w="1559" w:type="dxa"/>
            <w:vAlign w:val="center"/>
          </w:tcPr>
          <w:p w14:paraId="2A380C1D" w14:textId="6022D702" w:rsidR="005E4D34" w:rsidRPr="005E4D34" w:rsidRDefault="005E4D34" w:rsidP="005E4D34">
            <w:pPr>
              <w:spacing w:after="0" w:line="240" w:lineRule="auto"/>
              <w:jc w:val="center"/>
              <w:rPr>
                <w:rFonts w:ascii="Times New Roman" w:eastAsia="Times New Roman" w:hAnsi="Times New Roman" w:cs="Times New Roman"/>
                <w:color w:val="000000"/>
                <w:sz w:val="24"/>
                <w:szCs w:val="24"/>
              </w:rPr>
            </w:pPr>
            <w:r w:rsidRPr="005E4D34">
              <w:rPr>
                <w:rFonts w:ascii="Times New Roman" w:hAnsi="Times New Roman" w:cs="Times New Roman"/>
                <w:sz w:val="24"/>
                <w:szCs w:val="24"/>
                <w:lang w:eastAsia="zh-CN"/>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43358EAD"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4269228"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r>
      <w:tr w:rsidR="005E4D34" w:rsidRPr="00142FCE" w14:paraId="2A70568C" w14:textId="370EC996" w:rsidTr="002147FE">
        <w:trPr>
          <w:trHeight w:val="269"/>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77B7DDCF" w14:textId="0A9CF139" w:rsidR="005E4D34" w:rsidRPr="00E711F9" w:rsidRDefault="005E4D34" w:rsidP="008F5F0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362" w:type="dxa"/>
            <w:gridSpan w:val="5"/>
            <w:tcBorders>
              <w:top w:val="single" w:sz="4" w:space="0" w:color="auto"/>
              <w:left w:val="single" w:sz="4" w:space="0" w:color="auto"/>
              <w:bottom w:val="single" w:sz="4" w:space="0" w:color="auto"/>
              <w:right w:val="single" w:sz="4" w:space="0" w:color="auto"/>
            </w:tcBorders>
            <w:vAlign w:val="center"/>
          </w:tcPr>
          <w:p w14:paraId="4D584720" w14:textId="6B6F1E55" w:rsidR="005E4D34" w:rsidRPr="00E711F9" w:rsidRDefault="005E4D34" w:rsidP="005E4D34">
            <w:pPr>
              <w:spacing w:after="0" w:line="240" w:lineRule="auto"/>
              <w:rPr>
                <w:rFonts w:ascii="Times New Roman" w:eastAsia="Times New Roman" w:hAnsi="Times New Roman" w:cs="Times New Roman"/>
                <w:color w:val="000000"/>
                <w:sz w:val="24"/>
                <w:szCs w:val="24"/>
              </w:rPr>
            </w:pPr>
            <w:r w:rsidRPr="005E4D34">
              <w:rPr>
                <w:rFonts w:ascii="Times New Roman" w:eastAsia="Times New Roman" w:hAnsi="Times New Roman" w:cs="Times New Roman"/>
                <w:color w:val="000000"/>
                <w:sz w:val="24"/>
                <w:szCs w:val="24"/>
              </w:rPr>
              <w:t>Tvorų griovimas</w:t>
            </w:r>
          </w:p>
        </w:tc>
      </w:tr>
      <w:tr w:rsidR="005E4D34" w:rsidRPr="00142FCE" w14:paraId="73C680DA" w14:textId="77777777" w:rsidTr="004F4548">
        <w:trPr>
          <w:trHeight w:val="269"/>
          <w:jc w:val="center"/>
        </w:trPr>
        <w:tc>
          <w:tcPr>
            <w:tcW w:w="839" w:type="dxa"/>
          </w:tcPr>
          <w:p w14:paraId="7A3B73E6" w14:textId="2EE6392A" w:rsidR="005E4D34" w:rsidRPr="005E4D34" w:rsidRDefault="005E4D34" w:rsidP="005E4D34">
            <w:pPr>
              <w:spacing w:after="0" w:line="240" w:lineRule="auto"/>
              <w:jc w:val="center"/>
              <w:rPr>
                <w:rFonts w:ascii="Times New Roman" w:eastAsia="Times New Roman" w:hAnsi="Times New Roman" w:cs="Times New Roman"/>
                <w:sz w:val="24"/>
                <w:szCs w:val="24"/>
              </w:rPr>
            </w:pPr>
            <w:r w:rsidRPr="005E4D34">
              <w:rPr>
                <w:rFonts w:ascii="Times New Roman" w:hAnsi="Times New Roman" w:cs="Times New Roman"/>
                <w:sz w:val="24"/>
                <w:szCs w:val="24"/>
                <w:lang w:eastAsia="zh-CN"/>
              </w:rPr>
              <w:t>4.1</w:t>
            </w:r>
          </w:p>
        </w:tc>
        <w:tc>
          <w:tcPr>
            <w:tcW w:w="3406" w:type="dxa"/>
            <w:vAlign w:val="center"/>
          </w:tcPr>
          <w:p w14:paraId="55DA3FA8" w14:textId="512BBB86" w:rsidR="005E4D34" w:rsidRPr="005E4D34" w:rsidRDefault="005E4D34" w:rsidP="005E4D34">
            <w:pPr>
              <w:spacing w:after="0" w:line="240" w:lineRule="auto"/>
              <w:rPr>
                <w:rFonts w:ascii="Times New Roman" w:eastAsia="Times New Roman" w:hAnsi="Times New Roman" w:cs="Times New Roman"/>
                <w:sz w:val="24"/>
                <w:szCs w:val="24"/>
              </w:rPr>
            </w:pPr>
            <w:r w:rsidRPr="005E4D34">
              <w:rPr>
                <w:rFonts w:ascii="Times New Roman" w:hAnsi="Times New Roman" w:cs="Times New Roman"/>
                <w:sz w:val="24"/>
                <w:szCs w:val="24"/>
                <w:lang w:eastAsia="zh-CN"/>
              </w:rPr>
              <w:t>Kai aukštis iki 1,5 m</w:t>
            </w:r>
          </w:p>
        </w:tc>
        <w:tc>
          <w:tcPr>
            <w:tcW w:w="992" w:type="dxa"/>
            <w:vAlign w:val="center"/>
          </w:tcPr>
          <w:p w14:paraId="30C8E8AC" w14:textId="15C5F786" w:rsidR="005E4D34" w:rsidRPr="005E4D34" w:rsidRDefault="005E4D34" w:rsidP="005E4D34">
            <w:pPr>
              <w:spacing w:after="0" w:line="240" w:lineRule="auto"/>
              <w:jc w:val="center"/>
              <w:rPr>
                <w:rFonts w:ascii="Times New Roman" w:eastAsia="Times New Roman" w:hAnsi="Times New Roman" w:cs="Times New Roman"/>
                <w:color w:val="000000"/>
                <w:sz w:val="24"/>
                <w:szCs w:val="24"/>
              </w:rPr>
            </w:pPr>
            <w:r w:rsidRPr="005E4D34">
              <w:rPr>
                <w:rFonts w:ascii="Times New Roman" w:hAnsi="Times New Roman" w:cs="Times New Roman"/>
                <w:sz w:val="24"/>
                <w:szCs w:val="24"/>
                <w:lang w:eastAsia="zh-CN"/>
              </w:rPr>
              <w:t>m</w:t>
            </w:r>
          </w:p>
        </w:tc>
        <w:tc>
          <w:tcPr>
            <w:tcW w:w="1559" w:type="dxa"/>
            <w:vAlign w:val="center"/>
          </w:tcPr>
          <w:p w14:paraId="2692E3C1" w14:textId="66B57C1C" w:rsidR="005E4D34" w:rsidRPr="005E4D34" w:rsidRDefault="005E4D34" w:rsidP="005E4D34">
            <w:pPr>
              <w:spacing w:after="0" w:line="240" w:lineRule="auto"/>
              <w:jc w:val="center"/>
              <w:rPr>
                <w:rFonts w:ascii="Times New Roman" w:eastAsia="Times New Roman" w:hAnsi="Times New Roman" w:cs="Times New Roman"/>
                <w:color w:val="000000"/>
                <w:sz w:val="24"/>
                <w:szCs w:val="24"/>
              </w:rPr>
            </w:pPr>
            <w:r w:rsidRPr="005E4D34">
              <w:rPr>
                <w:rFonts w:ascii="Times New Roman" w:hAnsi="Times New Roman" w:cs="Times New Roman"/>
                <w:sz w:val="24"/>
                <w:szCs w:val="24"/>
                <w:lang w:eastAsia="zh-CN"/>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6C3831B6"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2D801B6"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r>
      <w:tr w:rsidR="005E4D34" w:rsidRPr="00142FCE" w14:paraId="3D25EFDB" w14:textId="77777777" w:rsidTr="004F4548">
        <w:trPr>
          <w:trHeight w:val="269"/>
          <w:jc w:val="center"/>
        </w:trPr>
        <w:tc>
          <w:tcPr>
            <w:tcW w:w="839" w:type="dxa"/>
          </w:tcPr>
          <w:p w14:paraId="6D9A406E" w14:textId="5B67335C" w:rsidR="005E4D34" w:rsidRPr="005E4D34" w:rsidRDefault="005E4D34" w:rsidP="005E4D34">
            <w:pPr>
              <w:spacing w:after="0" w:line="240" w:lineRule="auto"/>
              <w:jc w:val="center"/>
              <w:rPr>
                <w:rFonts w:ascii="Times New Roman" w:eastAsia="Times New Roman" w:hAnsi="Times New Roman" w:cs="Times New Roman"/>
                <w:sz w:val="24"/>
                <w:szCs w:val="24"/>
              </w:rPr>
            </w:pPr>
            <w:r w:rsidRPr="005E4D34">
              <w:rPr>
                <w:rFonts w:ascii="Times New Roman" w:hAnsi="Times New Roman" w:cs="Times New Roman"/>
                <w:sz w:val="24"/>
                <w:szCs w:val="24"/>
                <w:lang w:eastAsia="zh-CN"/>
              </w:rPr>
              <w:t>4.2</w:t>
            </w:r>
          </w:p>
        </w:tc>
        <w:tc>
          <w:tcPr>
            <w:tcW w:w="3406" w:type="dxa"/>
            <w:vAlign w:val="center"/>
          </w:tcPr>
          <w:p w14:paraId="51A6A708" w14:textId="212A2D8F" w:rsidR="005E4D34" w:rsidRPr="005E4D34" w:rsidRDefault="005E4D34" w:rsidP="005E4D34">
            <w:pPr>
              <w:spacing w:after="0" w:line="240" w:lineRule="auto"/>
              <w:rPr>
                <w:rFonts w:ascii="Times New Roman" w:eastAsia="Times New Roman" w:hAnsi="Times New Roman" w:cs="Times New Roman"/>
                <w:sz w:val="24"/>
                <w:szCs w:val="24"/>
              </w:rPr>
            </w:pPr>
            <w:r w:rsidRPr="005E4D34">
              <w:rPr>
                <w:rFonts w:ascii="Times New Roman" w:hAnsi="Times New Roman" w:cs="Times New Roman"/>
                <w:sz w:val="24"/>
                <w:szCs w:val="24"/>
                <w:lang w:eastAsia="zh-CN"/>
              </w:rPr>
              <w:t>Kai aukštis daugiau nei 1,5 m</w:t>
            </w:r>
          </w:p>
        </w:tc>
        <w:tc>
          <w:tcPr>
            <w:tcW w:w="992" w:type="dxa"/>
            <w:vAlign w:val="center"/>
          </w:tcPr>
          <w:p w14:paraId="0162CD7B" w14:textId="6A229852" w:rsidR="005E4D34" w:rsidRPr="005E4D34" w:rsidRDefault="005E4D34" w:rsidP="005E4D34">
            <w:pPr>
              <w:spacing w:after="0" w:line="240" w:lineRule="auto"/>
              <w:jc w:val="center"/>
              <w:rPr>
                <w:rFonts w:ascii="Times New Roman" w:eastAsia="Times New Roman" w:hAnsi="Times New Roman" w:cs="Times New Roman"/>
                <w:color w:val="000000"/>
                <w:sz w:val="24"/>
                <w:szCs w:val="24"/>
              </w:rPr>
            </w:pPr>
            <w:r w:rsidRPr="005E4D34">
              <w:rPr>
                <w:rFonts w:ascii="Times New Roman" w:hAnsi="Times New Roman" w:cs="Times New Roman"/>
                <w:sz w:val="24"/>
                <w:szCs w:val="24"/>
                <w:lang w:eastAsia="zh-CN"/>
              </w:rPr>
              <w:t>m</w:t>
            </w:r>
          </w:p>
        </w:tc>
        <w:tc>
          <w:tcPr>
            <w:tcW w:w="1559" w:type="dxa"/>
            <w:vAlign w:val="center"/>
          </w:tcPr>
          <w:p w14:paraId="4671868E" w14:textId="4C3A65AB" w:rsidR="005E4D34" w:rsidRPr="005E4D34" w:rsidRDefault="005E4D34" w:rsidP="005E4D34">
            <w:pPr>
              <w:spacing w:after="0" w:line="240" w:lineRule="auto"/>
              <w:jc w:val="center"/>
              <w:rPr>
                <w:rFonts w:ascii="Times New Roman" w:eastAsia="Times New Roman" w:hAnsi="Times New Roman" w:cs="Times New Roman"/>
                <w:color w:val="000000"/>
                <w:sz w:val="24"/>
                <w:szCs w:val="24"/>
              </w:rPr>
            </w:pPr>
            <w:r w:rsidRPr="005E4D34">
              <w:rPr>
                <w:rFonts w:ascii="Times New Roman" w:hAnsi="Times New Roman" w:cs="Times New Roman"/>
                <w:sz w:val="24"/>
                <w:szCs w:val="24"/>
                <w:lang w:eastAsia="zh-CN"/>
              </w:rPr>
              <w:t>500</w:t>
            </w:r>
          </w:p>
        </w:tc>
        <w:tc>
          <w:tcPr>
            <w:tcW w:w="1698" w:type="dxa"/>
            <w:tcBorders>
              <w:top w:val="single" w:sz="4" w:space="0" w:color="auto"/>
              <w:left w:val="single" w:sz="4" w:space="0" w:color="auto"/>
              <w:bottom w:val="single" w:sz="4" w:space="0" w:color="auto"/>
              <w:right w:val="single" w:sz="4" w:space="0" w:color="auto"/>
            </w:tcBorders>
            <w:vAlign w:val="center"/>
          </w:tcPr>
          <w:p w14:paraId="0C43C923"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F87F099"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r>
      <w:tr w:rsidR="005E4D34" w:rsidRPr="00142FCE" w14:paraId="5C4920BC" w14:textId="77777777" w:rsidTr="00F14CB0">
        <w:trPr>
          <w:trHeight w:val="269"/>
          <w:jc w:val="center"/>
        </w:trPr>
        <w:tc>
          <w:tcPr>
            <w:tcW w:w="839" w:type="dxa"/>
          </w:tcPr>
          <w:p w14:paraId="6D752D58" w14:textId="68C76C19" w:rsidR="005E4D34" w:rsidRPr="005E4D34" w:rsidRDefault="005E4D34" w:rsidP="005E4D34">
            <w:pPr>
              <w:spacing w:after="0" w:line="240" w:lineRule="auto"/>
              <w:jc w:val="center"/>
              <w:rPr>
                <w:rFonts w:ascii="Times New Roman" w:hAnsi="Times New Roman" w:cs="Times New Roman"/>
                <w:sz w:val="24"/>
                <w:szCs w:val="24"/>
                <w:lang w:eastAsia="zh-CN"/>
              </w:rPr>
            </w:pPr>
            <w:r>
              <w:rPr>
                <w:rFonts w:ascii="Times New Roman" w:hAnsi="Times New Roman" w:cs="Times New Roman"/>
                <w:sz w:val="24"/>
                <w:szCs w:val="24"/>
                <w:lang w:eastAsia="zh-CN"/>
              </w:rPr>
              <w:t>5.</w:t>
            </w:r>
          </w:p>
        </w:tc>
        <w:tc>
          <w:tcPr>
            <w:tcW w:w="9362" w:type="dxa"/>
            <w:gridSpan w:val="5"/>
            <w:tcBorders>
              <w:right w:val="single" w:sz="4" w:space="0" w:color="auto"/>
            </w:tcBorders>
            <w:vAlign w:val="center"/>
          </w:tcPr>
          <w:p w14:paraId="1528E0EA" w14:textId="046AA25A" w:rsidR="005E4D34" w:rsidRPr="00E711F9" w:rsidRDefault="005E4D34" w:rsidP="005E4D34">
            <w:pPr>
              <w:spacing w:after="0" w:line="240" w:lineRule="auto"/>
              <w:rPr>
                <w:rFonts w:ascii="Times New Roman" w:eastAsia="Times New Roman" w:hAnsi="Times New Roman" w:cs="Times New Roman"/>
                <w:color w:val="000000"/>
                <w:sz w:val="24"/>
                <w:szCs w:val="24"/>
              </w:rPr>
            </w:pPr>
            <w:r w:rsidRPr="005E4D34">
              <w:rPr>
                <w:rFonts w:ascii="Times New Roman" w:eastAsia="Times New Roman" w:hAnsi="Times New Roman" w:cs="Times New Roman"/>
                <w:color w:val="000000"/>
                <w:sz w:val="24"/>
                <w:szCs w:val="24"/>
              </w:rPr>
              <w:t>Stoginių ir kt. inžinerinių statinių griovimas</w:t>
            </w:r>
          </w:p>
        </w:tc>
      </w:tr>
      <w:tr w:rsidR="005E4D34" w:rsidRPr="00142FCE" w14:paraId="5A88DC97" w14:textId="77777777" w:rsidTr="004F4548">
        <w:trPr>
          <w:trHeight w:val="269"/>
          <w:jc w:val="center"/>
        </w:trPr>
        <w:tc>
          <w:tcPr>
            <w:tcW w:w="839" w:type="dxa"/>
          </w:tcPr>
          <w:p w14:paraId="6830B76C" w14:textId="79E47F37"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5.1.</w:t>
            </w:r>
          </w:p>
        </w:tc>
        <w:tc>
          <w:tcPr>
            <w:tcW w:w="3406" w:type="dxa"/>
            <w:vAlign w:val="center"/>
          </w:tcPr>
          <w:p w14:paraId="2FF995C2" w14:textId="4DF158CA" w:rsidR="005E4D34" w:rsidRPr="005E4D34" w:rsidRDefault="005E4D34" w:rsidP="005E4D34">
            <w:pPr>
              <w:spacing w:after="0" w:line="240" w:lineRule="auto"/>
              <w:rPr>
                <w:rFonts w:ascii="Times New Roman" w:hAnsi="Times New Roman" w:cs="Times New Roman"/>
                <w:sz w:val="24"/>
                <w:szCs w:val="24"/>
                <w:lang w:eastAsia="zh-CN"/>
              </w:rPr>
            </w:pPr>
            <w:r w:rsidRPr="005E4D34">
              <w:rPr>
                <w:rFonts w:ascii="Times New Roman" w:hAnsi="Times New Roman" w:cs="Times New Roman"/>
                <w:sz w:val="24"/>
                <w:szCs w:val="24"/>
                <w:lang w:eastAsia="zh-CN"/>
              </w:rPr>
              <w:t>Kai tūris iki 5 m</w:t>
            </w:r>
            <w:r w:rsidRPr="005E4D34">
              <w:rPr>
                <w:rFonts w:ascii="Times New Roman" w:hAnsi="Times New Roman" w:cs="Times New Roman"/>
                <w:sz w:val="24"/>
                <w:szCs w:val="24"/>
                <w:vertAlign w:val="superscript"/>
                <w:lang w:eastAsia="zh-CN"/>
              </w:rPr>
              <w:t>3</w:t>
            </w:r>
          </w:p>
        </w:tc>
        <w:tc>
          <w:tcPr>
            <w:tcW w:w="992" w:type="dxa"/>
            <w:vAlign w:val="center"/>
          </w:tcPr>
          <w:p w14:paraId="14F3000E" w14:textId="3EE8284E"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m</w:t>
            </w:r>
            <w:r w:rsidRPr="005E4D34">
              <w:rPr>
                <w:rFonts w:ascii="Times New Roman" w:hAnsi="Times New Roman" w:cs="Times New Roman"/>
                <w:sz w:val="24"/>
                <w:szCs w:val="24"/>
                <w:vertAlign w:val="superscript"/>
                <w:lang w:eastAsia="zh-CN"/>
              </w:rPr>
              <w:t>3</w:t>
            </w:r>
          </w:p>
        </w:tc>
        <w:tc>
          <w:tcPr>
            <w:tcW w:w="1559" w:type="dxa"/>
            <w:vAlign w:val="center"/>
          </w:tcPr>
          <w:p w14:paraId="4955E4FD" w14:textId="5E1540E8"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 xml:space="preserve">50 </w:t>
            </w:r>
          </w:p>
        </w:tc>
        <w:tc>
          <w:tcPr>
            <w:tcW w:w="1698" w:type="dxa"/>
            <w:tcBorders>
              <w:top w:val="single" w:sz="4" w:space="0" w:color="auto"/>
              <w:left w:val="single" w:sz="4" w:space="0" w:color="auto"/>
              <w:bottom w:val="single" w:sz="4" w:space="0" w:color="auto"/>
              <w:right w:val="single" w:sz="4" w:space="0" w:color="auto"/>
            </w:tcBorders>
            <w:vAlign w:val="center"/>
          </w:tcPr>
          <w:p w14:paraId="7F3E97D2"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F53524B"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r>
      <w:tr w:rsidR="005E4D34" w:rsidRPr="00142FCE" w14:paraId="3EF63788" w14:textId="77777777" w:rsidTr="004F4548">
        <w:trPr>
          <w:trHeight w:val="269"/>
          <w:jc w:val="center"/>
        </w:trPr>
        <w:tc>
          <w:tcPr>
            <w:tcW w:w="839" w:type="dxa"/>
          </w:tcPr>
          <w:p w14:paraId="1E6B3C84" w14:textId="3A712CB3"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5.2</w:t>
            </w:r>
          </w:p>
        </w:tc>
        <w:tc>
          <w:tcPr>
            <w:tcW w:w="3406" w:type="dxa"/>
            <w:vAlign w:val="center"/>
          </w:tcPr>
          <w:p w14:paraId="12FD554B" w14:textId="22CCA605" w:rsidR="005E4D34" w:rsidRPr="005E4D34" w:rsidRDefault="005E4D34" w:rsidP="005E4D34">
            <w:pPr>
              <w:spacing w:after="0" w:line="240" w:lineRule="auto"/>
              <w:rPr>
                <w:rFonts w:ascii="Times New Roman" w:hAnsi="Times New Roman" w:cs="Times New Roman"/>
                <w:sz w:val="24"/>
                <w:szCs w:val="24"/>
                <w:lang w:eastAsia="zh-CN"/>
              </w:rPr>
            </w:pPr>
            <w:r w:rsidRPr="005E4D34">
              <w:rPr>
                <w:rFonts w:ascii="Times New Roman" w:hAnsi="Times New Roman" w:cs="Times New Roman"/>
                <w:sz w:val="24"/>
                <w:szCs w:val="24"/>
                <w:lang w:eastAsia="zh-CN"/>
              </w:rPr>
              <w:t>Kai tūris nuo 5 m</w:t>
            </w:r>
            <w:r w:rsidRPr="005E4D34">
              <w:rPr>
                <w:rFonts w:ascii="Times New Roman" w:hAnsi="Times New Roman" w:cs="Times New Roman"/>
                <w:sz w:val="24"/>
                <w:szCs w:val="24"/>
                <w:vertAlign w:val="superscript"/>
                <w:lang w:eastAsia="zh-CN"/>
              </w:rPr>
              <w:t>3</w:t>
            </w:r>
          </w:p>
        </w:tc>
        <w:tc>
          <w:tcPr>
            <w:tcW w:w="992" w:type="dxa"/>
            <w:vAlign w:val="center"/>
          </w:tcPr>
          <w:p w14:paraId="1BBDE0B6" w14:textId="2009E33D"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m</w:t>
            </w:r>
            <w:r w:rsidRPr="005E4D34">
              <w:rPr>
                <w:rFonts w:ascii="Times New Roman" w:hAnsi="Times New Roman" w:cs="Times New Roman"/>
                <w:sz w:val="24"/>
                <w:szCs w:val="24"/>
                <w:vertAlign w:val="superscript"/>
                <w:lang w:eastAsia="zh-CN"/>
              </w:rPr>
              <w:t>3</w:t>
            </w:r>
          </w:p>
        </w:tc>
        <w:tc>
          <w:tcPr>
            <w:tcW w:w="1559" w:type="dxa"/>
            <w:vAlign w:val="center"/>
          </w:tcPr>
          <w:p w14:paraId="5E625E03" w14:textId="7067F173"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 xml:space="preserve">50 </w:t>
            </w:r>
            <w:bookmarkStart w:id="4" w:name="_GoBack"/>
            <w:bookmarkEnd w:id="4"/>
          </w:p>
        </w:tc>
        <w:tc>
          <w:tcPr>
            <w:tcW w:w="1698" w:type="dxa"/>
            <w:tcBorders>
              <w:top w:val="single" w:sz="4" w:space="0" w:color="auto"/>
              <w:left w:val="single" w:sz="4" w:space="0" w:color="auto"/>
              <w:bottom w:val="single" w:sz="4" w:space="0" w:color="auto"/>
              <w:right w:val="single" w:sz="4" w:space="0" w:color="auto"/>
            </w:tcBorders>
            <w:vAlign w:val="center"/>
          </w:tcPr>
          <w:p w14:paraId="7EBD8642"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47D484C4"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r>
      <w:tr w:rsidR="005E4D34" w:rsidRPr="00142FCE" w14:paraId="12DFC290" w14:textId="77777777" w:rsidTr="006E4211">
        <w:trPr>
          <w:trHeight w:val="269"/>
          <w:jc w:val="center"/>
        </w:trPr>
        <w:tc>
          <w:tcPr>
            <w:tcW w:w="839" w:type="dxa"/>
          </w:tcPr>
          <w:p w14:paraId="7F16BA2F" w14:textId="4958CA33" w:rsidR="005E4D34" w:rsidRPr="005E4D34" w:rsidRDefault="005E4D34" w:rsidP="005E4D34">
            <w:pPr>
              <w:spacing w:after="0" w:line="240" w:lineRule="auto"/>
              <w:jc w:val="center"/>
              <w:rPr>
                <w:rFonts w:ascii="Times New Roman" w:hAnsi="Times New Roman" w:cs="Times New Roman"/>
                <w:sz w:val="24"/>
                <w:szCs w:val="24"/>
                <w:lang w:eastAsia="zh-CN"/>
              </w:rPr>
            </w:pPr>
            <w:r>
              <w:rPr>
                <w:rFonts w:ascii="Times New Roman" w:hAnsi="Times New Roman" w:cs="Times New Roman"/>
                <w:sz w:val="24"/>
                <w:szCs w:val="24"/>
                <w:lang w:eastAsia="zh-CN"/>
              </w:rPr>
              <w:t>6.</w:t>
            </w:r>
          </w:p>
        </w:tc>
        <w:tc>
          <w:tcPr>
            <w:tcW w:w="9362" w:type="dxa"/>
            <w:gridSpan w:val="5"/>
            <w:tcBorders>
              <w:right w:val="single" w:sz="4" w:space="0" w:color="auto"/>
            </w:tcBorders>
            <w:vAlign w:val="center"/>
          </w:tcPr>
          <w:p w14:paraId="711A23E3" w14:textId="7337026C" w:rsidR="005E4D34" w:rsidRPr="00E711F9" w:rsidRDefault="005E4D34" w:rsidP="005E4D34">
            <w:pPr>
              <w:spacing w:after="0" w:line="240" w:lineRule="auto"/>
              <w:rPr>
                <w:rFonts w:ascii="Times New Roman" w:eastAsia="Times New Roman" w:hAnsi="Times New Roman" w:cs="Times New Roman"/>
                <w:color w:val="000000"/>
                <w:sz w:val="24"/>
                <w:szCs w:val="24"/>
              </w:rPr>
            </w:pPr>
            <w:r w:rsidRPr="005E4D34">
              <w:rPr>
                <w:rFonts w:ascii="Times New Roman" w:eastAsia="Times New Roman" w:hAnsi="Times New Roman" w:cs="Times New Roman"/>
                <w:color w:val="000000"/>
                <w:sz w:val="24"/>
                <w:szCs w:val="24"/>
              </w:rPr>
              <w:t>Teritorijos sutvarkymo darbai</w:t>
            </w:r>
          </w:p>
        </w:tc>
      </w:tr>
      <w:tr w:rsidR="005E4D34" w:rsidRPr="00142FCE" w14:paraId="5AE748C6" w14:textId="77777777" w:rsidTr="00703887">
        <w:trPr>
          <w:trHeight w:val="269"/>
          <w:jc w:val="center"/>
        </w:trPr>
        <w:tc>
          <w:tcPr>
            <w:tcW w:w="839" w:type="dxa"/>
          </w:tcPr>
          <w:p w14:paraId="4F8CA0F8" w14:textId="4556D189"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6.1.</w:t>
            </w:r>
          </w:p>
        </w:tc>
        <w:tc>
          <w:tcPr>
            <w:tcW w:w="3406" w:type="dxa"/>
            <w:vAlign w:val="center"/>
          </w:tcPr>
          <w:p w14:paraId="61082787" w14:textId="2EB14C23" w:rsidR="005E4D34" w:rsidRPr="005E4D34" w:rsidRDefault="005E4D34" w:rsidP="005E4D34">
            <w:pPr>
              <w:spacing w:after="0" w:line="240" w:lineRule="auto"/>
              <w:rPr>
                <w:rFonts w:ascii="Times New Roman" w:hAnsi="Times New Roman" w:cs="Times New Roman"/>
                <w:sz w:val="24"/>
                <w:szCs w:val="24"/>
                <w:lang w:eastAsia="zh-CN"/>
              </w:rPr>
            </w:pPr>
            <w:r w:rsidRPr="005E4D34">
              <w:rPr>
                <w:rFonts w:ascii="Times New Roman" w:hAnsi="Times New Roman" w:cs="Times New Roman"/>
                <w:sz w:val="24"/>
                <w:szCs w:val="24"/>
                <w:lang w:eastAsia="zh-CN"/>
              </w:rPr>
              <w:t>Krūmų iškirtimas ir išvalymas</w:t>
            </w:r>
          </w:p>
        </w:tc>
        <w:tc>
          <w:tcPr>
            <w:tcW w:w="992" w:type="dxa"/>
          </w:tcPr>
          <w:p w14:paraId="10E1534B" w14:textId="5DECC3B7"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m</w:t>
            </w:r>
            <w:r w:rsidRPr="005E4D34">
              <w:rPr>
                <w:rFonts w:ascii="Times New Roman" w:hAnsi="Times New Roman" w:cs="Times New Roman"/>
                <w:sz w:val="24"/>
                <w:szCs w:val="24"/>
                <w:vertAlign w:val="superscript"/>
                <w:lang w:eastAsia="zh-CN"/>
              </w:rPr>
              <w:t>2</w:t>
            </w:r>
          </w:p>
        </w:tc>
        <w:tc>
          <w:tcPr>
            <w:tcW w:w="1559" w:type="dxa"/>
            <w:vAlign w:val="center"/>
          </w:tcPr>
          <w:p w14:paraId="2F451148" w14:textId="2787C8DB"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1000</w:t>
            </w:r>
          </w:p>
        </w:tc>
        <w:tc>
          <w:tcPr>
            <w:tcW w:w="1698" w:type="dxa"/>
            <w:tcBorders>
              <w:top w:val="single" w:sz="4" w:space="0" w:color="auto"/>
              <w:left w:val="single" w:sz="4" w:space="0" w:color="auto"/>
              <w:bottom w:val="single" w:sz="4" w:space="0" w:color="auto"/>
              <w:right w:val="single" w:sz="4" w:space="0" w:color="auto"/>
            </w:tcBorders>
            <w:vAlign w:val="center"/>
          </w:tcPr>
          <w:p w14:paraId="07B4B101"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9F72F88"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r>
      <w:tr w:rsidR="005E4D34" w:rsidRPr="00142FCE" w14:paraId="6C208DD6" w14:textId="77777777" w:rsidTr="00703887">
        <w:trPr>
          <w:trHeight w:val="269"/>
          <w:jc w:val="center"/>
        </w:trPr>
        <w:tc>
          <w:tcPr>
            <w:tcW w:w="839" w:type="dxa"/>
          </w:tcPr>
          <w:p w14:paraId="25CA9D82" w14:textId="62C2AC9C"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6.2</w:t>
            </w:r>
          </w:p>
        </w:tc>
        <w:tc>
          <w:tcPr>
            <w:tcW w:w="3406" w:type="dxa"/>
            <w:vAlign w:val="center"/>
          </w:tcPr>
          <w:p w14:paraId="690939F3" w14:textId="6164CAF7" w:rsidR="005E4D34" w:rsidRPr="005E4D34" w:rsidRDefault="005E4D34" w:rsidP="005E4D34">
            <w:pPr>
              <w:spacing w:after="0" w:line="240" w:lineRule="auto"/>
              <w:rPr>
                <w:rFonts w:ascii="Times New Roman" w:hAnsi="Times New Roman" w:cs="Times New Roman"/>
                <w:sz w:val="24"/>
                <w:szCs w:val="24"/>
                <w:lang w:eastAsia="zh-CN"/>
              </w:rPr>
            </w:pPr>
            <w:r w:rsidRPr="005E4D34">
              <w:rPr>
                <w:rFonts w:ascii="Times New Roman" w:hAnsi="Times New Roman" w:cs="Times New Roman"/>
                <w:sz w:val="24"/>
                <w:szCs w:val="24"/>
                <w:lang w:eastAsia="zh-CN"/>
              </w:rPr>
              <w:t>Juodžemio užvežimas ir teritorijos išlyginimas</w:t>
            </w:r>
          </w:p>
        </w:tc>
        <w:tc>
          <w:tcPr>
            <w:tcW w:w="992" w:type="dxa"/>
          </w:tcPr>
          <w:p w14:paraId="2201022F" w14:textId="5F1D34EC"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m</w:t>
            </w:r>
            <w:r w:rsidRPr="005E4D34">
              <w:rPr>
                <w:rFonts w:ascii="Times New Roman" w:hAnsi="Times New Roman" w:cs="Times New Roman"/>
                <w:sz w:val="24"/>
                <w:szCs w:val="24"/>
                <w:vertAlign w:val="superscript"/>
                <w:lang w:eastAsia="zh-CN"/>
              </w:rPr>
              <w:t>2</w:t>
            </w:r>
          </w:p>
        </w:tc>
        <w:tc>
          <w:tcPr>
            <w:tcW w:w="1559" w:type="dxa"/>
            <w:vAlign w:val="center"/>
          </w:tcPr>
          <w:p w14:paraId="1BBD95ED" w14:textId="1F31537A"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4000</w:t>
            </w:r>
          </w:p>
        </w:tc>
        <w:tc>
          <w:tcPr>
            <w:tcW w:w="1698" w:type="dxa"/>
            <w:tcBorders>
              <w:top w:val="single" w:sz="4" w:space="0" w:color="auto"/>
              <w:left w:val="single" w:sz="4" w:space="0" w:color="auto"/>
              <w:bottom w:val="single" w:sz="4" w:space="0" w:color="auto"/>
              <w:right w:val="single" w:sz="4" w:space="0" w:color="auto"/>
            </w:tcBorders>
            <w:vAlign w:val="center"/>
          </w:tcPr>
          <w:p w14:paraId="532D5833"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D9D71B9"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r>
      <w:tr w:rsidR="005E4D34" w:rsidRPr="00142FCE" w14:paraId="4A482AD7" w14:textId="77777777" w:rsidTr="001C746A">
        <w:trPr>
          <w:trHeight w:val="269"/>
          <w:jc w:val="center"/>
        </w:trPr>
        <w:tc>
          <w:tcPr>
            <w:tcW w:w="839" w:type="dxa"/>
          </w:tcPr>
          <w:p w14:paraId="0572F270" w14:textId="5B09A611" w:rsidR="005E4D34" w:rsidRPr="005E4D34" w:rsidRDefault="005E4D34" w:rsidP="005E4D34">
            <w:pPr>
              <w:spacing w:after="0" w:line="240" w:lineRule="auto"/>
              <w:jc w:val="center"/>
              <w:rPr>
                <w:rFonts w:ascii="Times New Roman" w:hAnsi="Times New Roman" w:cs="Times New Roman"/>
                <w:sz w:val="24"/>
                <w:szCs w:val="24"/>
                <w:lang w:eastAsia="zh-CN"/>
              </w:rPr>
            </w:pPr>
            <w:r>
              <w:rPr>
                <w:rFonts w:ascii="Times New Roman" w:hAnsi="Times New Roman" w:cs="Times New Roman"/>
                <w:sz w:val="24"/>
                <w:szCs w:val="24"/>
                <w:lang w:eastAsia="zh-CN"/>
              </w:rPr>
              <w:t>7.</w:t>
            </w:r>
          </w:p>
        </w:tc>
        <w:tc>
          <w:tcPr>
            <w:tcW w:w="9362" w:type="dxa"/>
            <w:gridSpan w:val="5"/>
            <w:tcBorders>
              <w:right w:val="single" w:sz="4" w:space="0" w:color="auto"/>
            </w:tcBorders>
            <w:vAlign w:val="center"/>
          </w:tcPr>
          <w:p w14:paraId="68561A9F" w14:textId="49204C5B" w:rsidR="005E4D34" w:rsidRPr="00E711F9" w:rsidRDefault="005E4D34" w:rsidP="005E4D34">
            <w:pPr>
              <w:spacing w:after="0" w:line="240" w:lineRule="auto"/>
              <w:rPr>
                <w:rFonts w:ascii="Times New Roman" w:eastAsia="Times New Roman" w:hAnsi="Times New Roman" w:cs="Times New Roman"/>
                <w:color w:val="000000"/>
                <w:sz w:val="24"/>
                <w:szCs w:val="24"/>
              </w:rPr>
            </w:pPr>
            <w:r w:rsidRPr="005E4D34">
              <w:rPr>
                <w:rFonts w:ascii="Times New Roman" w:eastAsia="Times New Roman" w:hAnsi="Times New Roman" w:cs="Times New Roman"/>
                <w:color w:val="000000"/>
                <w:sz w:val="24"/>
                <w:szCs w:val="24"/>
              </w:rPr>
              <w:t>Griovimo projekto/aprašo paruošimas</w:t>
            </w:r>
          </w:p>
        </w:tc>
      </w:tr>
      <w:tr w:rsidR="005E4D34" w:rsidRPr="00142FCE" w14:paraId="4674DA6F" w14:textId="77777777" w:rsidTr="004F4548">
        <w:trPr>
          <w:trHeight w:val="269"/>
          <w:jc w:val="center"/>
        </w:trPr>
        <w:tc>
          <w:tcPr>
            <w:tcW w:w="839" w:type="dxa"/>
          </w:tcPr>
          <w:p w14:paraId="08ED5D6A" w14:textId="62E8E3D8"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7.1</w:t>
            </w:r>
          </w:p>
        </w:tc>
        <w:tc>
          <w:tcPr>
            <w:tcW w:w="3406" w:type="dxa"/>
            <w:vAlign w:val="center"/>
          </w:tcPr>
          <w:p w14:paraId="15255612" w14:textId="1B79CFC1" w:rsidR="005E4D34" w:rsidRPr="005E4D34" w:rsidRDefault="005E4D34" w:rsidP="005E4D34">
            <w:pPr>
              <w:spacing w:after="0" w:line="240" w:lineRule="auto"/>
              <w:rPr>
                <w:rFonts w:ascii="Times New Roman" w:hAnsi="Times New Roman" w:cs="Times New Roman"/>
                <w:sz w:val="24"/>
                <w:szCs w:val="24"/>
                <w:lang w:eastAsia="zh-CN"/>
              </w:rPr>
            </w:pPr>
            <w:r w:rsidRPr="005E4D34">
              <w:rPr>
                <w:rFonts w:ascii="Times New Roman" w:hAnsi="Times New Roman" w:cs="Times New Roman"/>
                <w:sz w:val="24"/>
                <w:szCs w:val="24"/>
                <w:lang w:eastAsia="zh-CN"/>
              </w:rPr>
              <w:t>Ypatingo statinio griovimo projekto parengimas</w:t>
            </w:r>
          </w:p>
        </w:tc>
        <w:tc>
          <w:tcPr>
            <w:tcW w:w="992" w:type="dxa"/>
            <w:vAlign w:val="center"/>
          </w:tcPr>
          <w:p w14:paraId="5463AA9C" w14:textId="2B23E360"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vnt.</w:t>
            </w:r>
          </w:p>
        </w:tc>
        <w:tc>
          <w:tcPr>
            <w:tcW w:w="1559" w:type="dxa"/>
            <w:vAlign w:val="center"/>
          </w:tcPr>
          <w:p w14:paraId="0E94F3BF" w14:textId="1AD69F90"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1</w:t>
            </w:r>
          </w:p>
        </w:tc>
        <w:tc>
          <w:tcPr>
            <w:tcW w:w="1698" w:type="dxa"/>
            <w:tcBorders>
              <w:top w:val="single" w:sz="4" w:space="0" w:color="auto"/>
              <w:left w:val="single" w:sz="4" w:space="0" w:color="auto"/>
              <w:bottom w:val="single" w:sz="4" w:space="0" w:color="auto"/>
              <w:right w:val="single" w:sz="4" w:space="0" w:color="auto"/>
            </w:tcBorders>
            <w:vAlign w:val="center"/>
          </w:tcPr>
          <w:p w14:paraId="0357AE66"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55CA2185"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r>
      <w:tr w:rsidR="005E4D34" w:rsidRPr="00142FCE" w14:paraId="0D489634" w14:textId="77777777" w:rsidTr="004F4548">
        <w:trPr>
          <w:trHeight w:val="269"/>
          <w:jc w:val="center"/>
        </w:trPr>
        <w:tc>
          <w:tcPr>
            <w:tcW w:w="839" w:type="dxa"/>
          </w:tcPr>
          <w:p w14:paraId="35E6C6E6" w14:textId="36B407F1"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7.2</w:t>
            </w:r>
          </w:p>
        </w:tc>
        <w:tc>
          <w:tcPr>
            <w:tcW w:w="3406" w:type="dxa"/>
            <w:vAlign w:val="center"/>
          </w:tcPr>
          <w:p w14:paraId="71693D98" w14:textId="33A17DF8" w:rsidR="005E4D34" w:rsidRPr="005E4D34" w:rsidRDefault="005E4D34" w:rsidP="005E4D34">
            <w:pPr>
              <w:spacing w:after="0" w:line="240" w:lineRule="auto"/>
              <w:rPr>
                <w:rFonts w:ascii="Times New Roman" w:hAnsi="Times New Roman" w:cs="Times New Roman"/>
                <w:sz w:val="24"/>
                <w:szCs w:val="24"/>
                <w:lang w:eastAsia="zh-CN"/>
              </w:rPr>
            </w:pPr>
            <w:r w:rsidRPr="005E4D34">
              <w:rPr>
                <w:rFonts w:ascii="Times New Roman" w:hAnsi="Times New Roman" w:cs="Times New Roman"/>
                <w:sz w:val="24"/>
                <w:szCs w:val="24"/>
                <w:lang w:eastAsia="zh-CN"/>
              </w:rPr>
              <w:t>Neypatingo statinio griovimo aprašo parengimas</w:t>
            </w:r>
          </w:p>
        </w:tc>
        <w:tc>
          <w:tcPr>
            <w:tcW w:w="992" w:type="dxa"/>
            <w:vAlign w:val="center"/>
          </w:tcPr>
          <w:p w14:paraId="6D6CDA77" w14:textId="556A6FA1"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vnt.</w:t>
            </w:r>
          </w:p>
        </w:tc>
        <w:tc>
          <w:tcPr>
            <w:tcW w:w="1559" w:type="dxa"/>
            <w:vAlign w:val="center"/>
          </w:tcPr>
          <w:p w14:paraId="0405F6F4" w14:textId="6F4959D6"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3</w:t>
            </w:r>
          </w:p>
        </w:tc>
        <w:tc>
          <w:tcPr>
            <w:tcW w:w="1698" w:type="dxa"/>
            <w:tcBorders>
              <w:top w:val="single" w:sz="4" w:space="0" w:color="auto"/>
              <w:left w:val="single" w:sz="4" w:space="0" w:color="auto"/>
              <w:bottom w:val="single" w:sz="4" w:space="0" w:color="auto"/>
              <w:right w:val="single" w:sz="4" w:space="0" w:color="auto"/>
            </w:tcBorders>
            <w:vAlign w:val="center"/>
          </w:tcPr>
          <w:p w14:paraId="73DF9B85"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645E35F3"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r>
      <w:tr w:rsidR="005E4D34" w:rsidRPr="00142FCE" w14:paraId="24040A4C" w14:textId="77777777" w:rsidTr="004F4548">
        <w:trPr>
          <w:trHeight w:val="269"/>
          <w:jc w:val="center"/>
        </w:trPr>
        <w:tc>
          <w:tcPr>
            <w:tcW w:w="839" w:type="dxa"/>
          </w:tcPr>
          <w:p w14:paraId="56B19AEC" w14:textId="6C086B96"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7.3</w:t>
            </w:r>
          </w:p>
        </w:tc>
        <w:tc>
          <w:tcPr>
            <w:tcW w:w="3406" w:type="dxa"/>
            <w:vAlign w:val="center"/>
          </w:tcPr>
          <w:p w14:paraId="769133FC" w14:textId="1A145BA5" w:rsidR="005E4D34" w:rsidRPr="005E4D34" w:rsidRDefault="005E4D34" w:rsidP="005E4D34">
            <w:pPr>
              <w:spacing w:after="0" w:line="240" w:lineRule="auto"/>
              <w:rPr>
                <w:rFonts w:ascii="Times New Roman" w:hAnsi="Times New Roman" w:cs="Times New Roman"/>
                <w:sz w:val="24"/>
                <w:szCs w:val="24"/>
                <w:lang w:eastAsia="zh-CN"/>
              </w:rPr>
            </w:pPr>
            <w:r w:rsidRPr="005E4D34">
              <w:rPr>
                <w:rFonts w:ascii="Times New Roman" w:hAnsi="Times New Roman" w:cs="Times New Roman"/>
                <w:sz w:val="24"/>
                <w:szCs w:val="24"/>
                <w:lang w:eastAsia="zh-CN"/>
              </w:rPr>
              <w:t>Nesudėtingo statinio supaprastinto griovimo aprašo parengimas</w:t>
            </w:r>
          </w:p>
        </w:tc>
        <w:tc>
          <w:tcPr>
            <w:tcW w:w="992" w:type="dxa"/>
            <w:vAlign w:val="center"/>
          </w:tcPr>
          <w:p w14:paraId="3B844C19" w14:textId="1A0C900D"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 xml:space="preserve">vnt. </w:t>
            </w:r>
          </w:p>
        </w:tc>
        <w:tc>
          <w:tcPr>
            <w:tcW w:w="1559" w:type="dxa"/>
            <w:vAlign w:val="center"/>
          </w:tcPr>
          <w:p w14:paraId="5D68372B" w14:textId="6EFF04A8"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4</w:t>
            </w:r>
          </w:p>
        </w:tc>
        <w:tc>
          <w:tcPr>
            <w:tcW w:w="1698" w:type="dxa"/>
            <w:tcBorders>
              <w:top w:val="single" w:sz="4" w:space="0" w:color="auto"/>
              <w:left w:val="single" w:sz="4" w:space="0" w:color="auto"/>
              <w:bottom w:val="single" w:sz="4" w:space="0" w:color="auto"/>
              <w:right w:val="single" w:sz="4" w:space="0" w:color="auto"/>
            </w:tcBorders>
            <w:vAlign w:val="center"/>
          </w:tcPr>
          <w:p w14:paraId="02194F88"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200CBEE5"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r>
      <w:tr w:rsidR="005E4D34" w:rsidRPr="00142FCE" w14:paraId="3B230F57" w14:textId="77777777" w:rsidTr="004F4548">
        <w:trPr>
          <w:trHeight w:val="269"/>
          <w:jc w:val="center"/>
        </w:trPr>
        <w:tc>
          <w:tcPr>
            <w:tcW w:w="839" w:type="dxa"/>
          </w:tcPr>
          <w:p w14:paraId="11E9AB05" w14:textId="2A95EB25"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bCs/>
                <w:sz w:val="24"/>
                <w:szCs w:val="24"/>
                <w:lang w:eastAsia="zh-CN"/>
              </w:rPr>
              <w:t>8.</w:t>
            </w:r>
          </w:p>
        </w:tc>
        <w:tc>
          <w:tcPr>
            <w:tcW w:w="3406" w:type="dxa"/>
            <w:vAlign w:val="center"/>
          </w:tcPr>
          <w:p w14:paraId="4C529CC8" w14:textId="546AB4C5" w:rsidR="005E4D34" w:rsidRPr="005E4D34" w:rsidRDefault="005E4D34" w:rsidP="005E4D34">
            <w:pPr>
              <w:spacing w:after="0" w:line="240" w:lineRule="auto"/>
              <w:rPr>
                <w:rFonts w:ascii="Times New Roman" w:hAnsi="Times New Roman" w:cs="Times New Roman"/>
                <w:sz w:val="24"/>
                <w:szCs w:val="24"/>
                <w:lang w:eastAsia="zh-CN"/>
              </w:rPr>
            </w:pPr>
            <w:r w:rsidRPr="005E4D34">
              <w:rPr>
                <w:rFonts w:ascii="Times New Roman" w:hAnsi="Times New Roman" w:cs="Times New Roman"/>
                <w:sz w:val="24"/>
                <w:szCs w:val="24"/>
                <w:lang w:eastAsia="zh-CN"/>
              </w:rPr>
              <w:t>Deklaracijos apie statybos užbaigimą ir kadastrinių matavimų bylos paruošimas</w:t>
            </w:r>
          </w:p>
        </w:tc>
        <w:tc>
          <w:tcPr>
            <w:tcW w:w="992" w:type="dxa"/>
            <w:vAlign w:val="center"/>
          </w:tcPr>
          <w:p w14:paraId="185586D1" w14:textId="1CA5CA9A"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vnt.</w:t>
            </w:r>
          </w:p>
        </w:tc>
        <w:tc>
          <w:tcPr>
            <w:tcW w:w="1559" w:type="dxa"/>
            <w:vAlign w:val="center"/>
          </w:tcPr>
          <w:p w14:paraId="2421B175" w14:textId="1F5A320A"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8</w:t>
            </w:r>
          </w:p>
        </w:tc>
        <w:tc>
          <w:tcPr>
            <w:tcW w:w="1698" w:type="dxa"/>
            <w:tcBorders>
              <w:top w:val="single" w:sz="4" w:space="0" w:color="auto"/>
              <w:left w:val="single" w:sz="4" w:space="0" w:color="auto"/>
              <w:bottom w:val="single" w:sz="4" w:space="0" w:color="auto"/>
              <w:right w:val="single" w:sz="4" w:space="0" w:color="auto"/>
            </w:tcBorders>
            <w:vAlign w:val="center"/>
          </w:tcPr>
          <w:p w14:paraId="3BA18B74"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F6FB297"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r>
      <w:tr w:rsidR="005E4D34" w:rsidRPr="00142FCE" w14:paraId="19C5CE69" w14:textId="77777777" w:rsidTr="00E13A71">
        <w:trPr>
          <w:trHeight w:val="269"/>
          <w:jc w:val="center"/>
        </w:trPr>
        <w:tc>
          <w:tcPr>
            <w:tcW w:w="839" w:type="dxa"/>
          </w:tcPr>
          <w:p w14:paraId="1AFD5A1D" w14:textId="22933582" w:rsidR="005E4D34" w:rsidRPr="005E4D34" w:rsidRDefault="005E4D34" w:rsidP="005E4D34">
            <w:pPr>
              <w:spacing w:after="0" w:line="240" w:lineRule="auto"/>
              <w:jc w:val="center"/>
              <w:rPr>
                <w:rFonts w:ascii="Times New Roman" w:hAnsi="Times New Roman" w:cs="Times New Roman"/>
                <w:sz w:val="24"/>
                <w:szCs w:val="24"/>
                <w:lang w:eastAsia="zh-CN"/>
              </w:rPr>
            </w:pPr>
            <w:r>
              <w:rPr>
                <w:rFonts w:ascii="Times New Roman" w:hAnsi="Times New Roman" w:cs="Times New Roman"/>
                <w:sz w:val="24"/>
                <w:szCs w:val="24"/>
                <w:lang w:eastAsia="zh-CN"/>
              </w:rPr>
              <w:t>9.</w:t>
            </w:r>
          </w:p>
        </w:tc>
        <w:tc>
          <w:tcPr>
            <w:tcW w:w="9362" w:type="dxa"/>
            <w:gridSpan w:val="5"/>
            <w:tcBorders>
              <w:right w:val="single" w:sz="4" w:space="0" w:color="auto"/>
            </w:tcBorders>
            <w:vAlign w:val="center"/>
          </w:tcPr>
          <w:p w14:paraId="1D8BDDB9" w14:textId="42A42C07" w:rsidR="005E4D34" w:rsidRPr="00E711F9" w:rsidRDefault="005E4D34" w:rsidP="005E4D34">
            <w:pPr>
              <w:spacing w:after="0" w:line="240" w:lineRule="auto"/>
              <w:rPr>
                <w:rFonts w:ascii="Times New Roman" w:eastAsia="Times New Roman" w:hAnsi="Times New Roman" w:cs="Times New Roman"/>
                <w:color w:val="000000"/>
                <w:sz w:val="24"/>
                <w:szCs w:val="24"/>
              </w:rPr>
            </w:pPr>
            <w:r w:rsidRPr="005E4D34">
              <w:rPr>
                <w:rFonts w:ascii="Times New Roman" w:eastAsia="Times New Roman" w:hAnsi="Times New Roman" w:cs="Times New Roman"/>
                <w:color w:val="000000"/>
                <w:sz w:val="24"/>
                <w:szCs w:val="24"/>
              </w:rPr>
              <w:t>Netinkamos perdirbti statybinės atliekos (asbesto turintis gaminiai, plastiko ir kt.)</w:t>
            </w:r>
          </w:p>
        </w:tc>
      </w:tr>
      <w:tr w:rsidR="005E4D34" w:rsidRPr="00142FCE" w14:paraId="1AE1D5AE" w14:textId="77777777" w:rsidTr="004F4548">
        <w:trPr>
          <w:trHeight w:val="269"/>
          <w:jc w:val="center"/>
        </w:trPr>
        <w:tc>
          <w:tcPr>
            <w:tcW w:w="839" w:type="dxa"/>
          </w:tcPr>
          <w:p w14:paraId="0262921D" w14:textId="57CEF71D"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9.1</w:t>
            </w:r>
          </w:p>
        </w:tc>
        <w:tc>
          <w:tcPr>
            <w:tcW w:w="3406" w:type="dxa"/>
            <w:vAlign w:val="center"/>
          </w:tcPr>
          <w:p w14:paraId="1A8C0647" w14:textId="39EAE9DA" w:rsidR="005E4D34" w:rsidRPr="005E4D34" w:rsidRDefault="005E4D34" w:rsidP="005E4D34">
            <w:pPr>
              <w:spacing w:after="0" w:line="240" w:lineRule="auto"/>
              <w:rPr>
                <w:rFonts w:ascii="Times New Roman" w:hAnsi="Times New Roman" w:cs="Times New Roman"/>
                <w:sz w:val="24"/>
                <w:szCs w:val="24"/>
                <w:lang w:eastAsia="zh-CN"/>
              </w:rPr>
            </w:pPr>
            <w:r w:rsidRPr="005E4D34">
              <w:rPr>
                <w:rFonts w:ascii="Times New Roman" w:hAnsi="Times New Roman" w:cs="Times New Roman"/>
                <w:sz w:val="24"/>
                <w:szCs w:val="24"/>
                <w:lang w:eastAsia="zh-CN"/>
              </w:rPr>
              <w:t>Iki 1 tonos</w:t>
            </w:r>
          </w:p>
        </w:tc>
        <w:tc>
          <w:tcPr>
            <w:tcW w:w="992" w:type="dxa"/>
            <w:vAlign w:val="center"/>
          </w:tcPr>
          <w:p w14:paraId="08D99DED" w14:textId="041A33A1"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t</w:t>
            </w:r>
          </w:p>
        </w:tc>
        <w:tc>
          <w:tcPr>
            <w:tcW w:w="1559" w:type="dxa"/>
            <w:vAlign w:val="center"/>
          </w:tcPr>
          <w:p w14:paraId="1F8C4632" w14:textId="7C3B5C62"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3</w:t>
            </w:r>
          </w:p>
        </w:tc>
        <w:tc>
          <w:tcPr>
            <w:tcW w:w="1698" w:type="dxa"/>
            <w:tcBorders>
              <w:top w:val="single" w:sz="4" w:space="0" w:color="auto"/>
              <w:left w:val="single" w:sz="4" w:space="0" w:color="auto"/>
              <w:bottom w:val="single" w:sz="4" w:space="0" w:color="auto"/>
              <w:right w:val="single" w:sz="4" w:space="0" w:color="auto"/>
            </w:tcBorders>
            <w:vAlign w:val="center"/>
          </w:tcPr>
          <w:p w14:paraId="636DAF5F"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01EDCD18"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r>
      <w:tr w:rsidR="005E4D34" w:rsidRPr="00142FCE" w14:paraId="68137A4C" w14:textId="77777777" w:rsidTr="007D29B9">
        <w:trPr>
          <w:trHeight w:val="269"/>
          <w:jc w:val="center"/>
        </w:trPr>
        <w:tc>
          <w:tcPr>
            <w:tcW w:w="839" w:type="dxa"/>
            <w:tcBorders>
              <w:bottom w:val="single" w:sz="4" w:space="0" w:color="auto"/>
            </w:tcBorders>
          </w:tcPr>
          <w:p w14:paraId="2AAF7ACF" w14:textId="0C5424F3"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9.2</w:t>
            </w:r>
          </w:p>
        </w:tc>
        <w:tc>
          <w:tcPr>
            <w:tcW w:w="3406" w:type="dxa"/>
            <w:tcBorders>
              <w:bottom w:val="single" w:sz="4" w:space="0" w:color="auto"/>
            </w:tcBorders>
            <w:vAlign w:val="center"/>
          </w:tcPr>
          <w:p w14:paraId="29070E93" w14:textId="131A2FCF" w:rsidR="005E4D34" w:rsidRPr="005E4D34" w:rsidRDefault="005E4D34" w:rsidP="005E4D34">
            <w:pPr>
              <w:spacing w:after="0" w:line="240" w:lineRule="auto"/>
              <w:rPr>
                <w:rFonts w:ascii="Times New Roman" w:hAnsi="Times New Roman" w:cs="Times New Roman"/>
                <w:sz w:val="24"/>
                <w:szCs w:val="24"/>
                <w:lang w:eastAsia="zh-CN"/>
              </w:rPr>
            </w:pPr>
            <w:r w:rsidRPr="005E4D34">
              <w:rPr>
                <w:rFonts w:ascii="Times New Roman" w:hAnsi="Times New Roman" w:cs="Times New Roman"/>
                <w:sz w:val="24"/>
                <w:szCs w:val="24"/>
                <w:lang w:eastAsia="zh-CN"/>
              </w:rPr>
              <w:t>Nuo 1 tonos iki 5</w:t>
            </w:r>
          </w:p>
        </w:tc>
        <w:tc>
          <w:tcPr>
            <w:tcW w:w="992" w:type="dxa"/>
            <w:tcBorders>
              <w:bottom w:val="single" w:sz="4" w:space="0" w:color="auto"/>
            </w:tcBorders>
            <w:vAlign w:val="center"/>
          </w:tcPr>
          <w:p w14:paraId="0EC6D9CC" w14:textId="6EA8CE25"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t</w:t>
            </w:r>
          </w:p>
        </w:tc>
        <w:tc>
          <w:tcPr>
            <w:tcW w:w="1559" w:type="dxa"/>
            <w:tcBorders>
              <w:bottom w:val="single" w:sz="4" w:space="0" w:color="auto"/>
            </w:tcBorders>
            <w:vAlign w:val="center"/>
          </w:tcPr>
          <w:p w14:paraId="7D9E2A04" w14:textId="5CF95940" w:rsidR="005E4D34" w:rsidRPr="005E4D34" w:rsidRDefault="005E4D34" w:rsidP="005E4D34">
            <w:pPr>
              <w:spacing w:after="0" w:line="240" w:lineRule="auto"/>
              <w:jc w:val="center"/>
              <w:rPr>
                <w:rFonts w:ascii="Times New Roman" w:hAnsi="Times New Roman" w:cs="Times New Roman"/>
                <w:sz w:val="24"/>
                <w:szCs w:val="24"/>
                <w:lang w:eastAsia="zh-CN"/>
              </w:rPr>
            </w:pPr>
            <w:r w:rsidRPr="005E4D34">
              <w:rPr>
                <w:rFonts w:ascii="Times New Roman" w:hAnsi="Times New Roman" w:cs="Times New Roman"/>
                <w:sz w:val="24"/>
                <w:szCs w:val="24"/>
                <w:lang w:eastAsia="zh-CN"/>
              </w:rPr>
              <w:t>10</w:t>
            </w:r>
          </w:p>
        </w:tc>
        <w:tc>
          <w:tcPr>
            <w:tcW w:w="1698" w:type="dxa"/>
            <w:tcBorders>
              <w:top w:val="single" w:sz="4" w:space="0" w:color="auto"/>
              <w:left w:val="single" w:sz="4" w:space="0" w:color="auto"/>
              <w:bottom w:val="single" w:sz="4" w:space="0" w:color="auto"/>
              <w:right w:val="single" w:sz="4" w:space="0" w:color="auto"/>
            </w:tcBorders>
            <w:vAlign w:val="center"/>
          </w:tcPr>
          <w:p w14:paraId="37BEE386"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c>
          <w:tcPr>
            <w:tcW w:w="1707" w:type="dxa"/>
            <w:tcBorders>
              <w:top w:val="single" w:sz="4" w:space="0" w:color="auto"/>
              <w:left w:val="single" w:sz="4" w:space="0" w:color="auto"/>
              <w:bottom w:val="single" w:sz="4" w:space="0" w:color="auto"/>
              <w:right w:val="single" w:sz="4" w:space="0" w:color="auto"/>
            </w:tcBorders>
          </w:tcPr>
          <w:p w14:paraId="312B6020" w14:textId="77777777" w:rsidR="005E4D34" w:rsidRPr="00E711F9" w:rsidRDefault="005E4D34" w:rsidP="005E4D34">
            <w:pPr>
              <w:spacing w:after="0" w:line="240" w:lineRule="auto"/>
              <w:jc w:val="center"/>
              <w:rPr>
                <w:rFonts w:ascii="Times New Roman" w:eastAsia="Times New Roman" w:hAnsi="Times New Roman" w:cs="Times New Roman"/>
                <w:color w:val="000000"/>
                <w:sz w:val="24"/>
                <w:szCs w:val="24"/>
              </w:rPr>
            </w:pPr>
          </w:p>
        </w:tc>
      </w:tr>
      <w:tr w:rsidR="00B72838" w:rsidRPr="00142FCE" w14:paraId="6CF2CDAE" w14:textId="604A8C92" w:rsidTr="00DB48AD">
        <w:trPr>
          <w:trHeight w:val="428"/>
          <w:jc w:val="center"/>
        </w:trPr>
        <w:tc>
          <w:tcPr>
            <w:tcW w:w="8494" w:type="dxa"/>
            <w:gridSpan w:val="5"/>
            <w:tcBorders>
              <w:top w:val="single" w:sz="4" w:space="0" w:color="auto"/>
              <w:left w:val="single" w:sz="4" w:space="0" w:color="auto"/>
              <w:bottom w:val="single" w:sz="4" w:space="0" w:color="auto"/>
              <w:right w:val="single" w:sz="4" w:space="0" w:color="auto"/>
            </w:tcBorders>
          </w:tcPr>
          <w:p w14:paraId="6897B9A9" w14:textId="7C7823AA" w:rsidR="00B72838" w:rsidRPr="00E711F9" w:rsidRDefault="00B72838" w:rsidP="008F5F09">
            <w:pPr>
              <w:spacing w:after="0" w:line="240" w:lineRule="auto"/>
              <w:jc w:val="right"/>
              <w:rPr>
                <w:rFonts w:ascii="Times New Roman" w:eastAsia="Calibri" w:hAnsi="Times New Roman" w:cs="Times New Roman"/>
                <w:sz w:val="24"/>
                <w:szCs w:val="24"/>
              </w:rPr>
            </w:pPr>
            <w:bookmarkStart w:id="5" w:name="_Hlk208236012"/>
            <w:r>
              <w:rPr>
                <w:rFonts w:ascii="Times New Roman" w:eastAsia="Times New Roman" w:hAnsi="Times New Roman" w:cs="Times New Roman"/>
                <w:b/>
                <w:sz w:val="24"/>
                <w:szCs w:val="24"/>
              </w:rPr>
              <w:t>Bendra į</w:t>
            </w:r>
            <w:r w:rsidRPr="008A0DEC">
              <w:rPr>
                <w:rFonts w:ascii="Times New Roman" w:eastAsia="Times New Roman" w:hAnsi="Times New Roman" w:cs="Times New Roman"/>
                <w:b/>
                <w:sz w:val="24"/>
                <w:szCs w:val="24"/>
              </w:rPr>
              <w:t>kainių suma be PVM:</w:t>
            </w:r>
          </w:p>
        </w:tc>
        <w:tc>
          <w:tcPr>
            <w:tcW w:w="1707" w:type="dxa"/>
            <w:tcBorders>
              <w:top w:val="single" w:sz="4" w:space="0" w:color="auto"/>
              <w:left w:val="single" w:sz="4" w:space="0" w:color="auto"/>
              <w:bottom w:val="single" w:sz="4" w:space="0" w:color="auto"/>
              <w:right w:val="single" w:sz="4" w:space="0" w:color="auto"/>
            </w:tcBorders>
            <w:shd w:val="clear" w:color="auto" w:fill="E7E6E6" w:themeFill="background2"/>
          </w:tcPr>
          <w:p w14:paraId="26FF972E" w14:textId="00FF98DB" w:rsidR="00B72838" w:rsidRPr="00E711F9" w:rsidRDefault="00B72838" w:rsidP="008F5F09">
            <w:pPr>
              <w:spacing w:after="0" w:line="240" w:lineRule="auto"/>
              <w:jc w:val="center"/>
              <w:rPr>
                <w:rFonts w:ascii="Times New Roman" w:eastAsia="Calibri" w:hAnsi="Times New Roman" w:cs="Times New Roman"/>
                <w:sz w:val="24"/>
                <w:szCs w:val="24"/>
              </w:rPr>
            </w:pPr>
          </w:p>
        </w:tc>
      </w:tr>
      <w:tr w:rsidR="00B72838" w:rsidRPr="00142FCE" w14:paraId="26B39181" w14:textId="35A13455" w:rsidTr="00CE5456">
        <w:trPr>
          <w:trHeight w:val="428"/>
          <w:jc w:val="center"/>
        </w:trPr>
        <w:tc>
          <w:tcPr>
            <w:tcW w:w="8494" w:type="dxa"/>
            <w:gridSpan w:val="5"/>
            <w:tcBorders>
              <w:top w:val="single" w:sz="4" w:space="0" w:color="auto"/>
              <w:left w:val="single" w:sz="4" w:space="0" w:color="auto"/>
              <w:bottom w:val="single" w:sz="4" w:space="0" w:color="auto"/>
              <w:right w:val="single" w:sz="4" w:space="0" w:color="auto"/>
            </w:tcBorders>
            <w:vAlign w:val="center"/>
          </w:tcPr>
          <w:p w14:paraId="4ADAFBFE" w14:textId="7A280F60" w:rsidR="00B72838" w:rsidRPr="00E711F9" w:rsidRDefault="00B72838" w:rsidP="008F5F09">
            <w:pPr>
              <w:spacing w:after="0" w:line="240" w:lineRule="auto"/>
              <w:jc w:val="right"/>
              <w:rPr>
                <w:rFonts w:ascii="Times New Roman" w:eastAsia="Calibri" w:hAnsi="Times New Roman" w:cs="Times New Roman"/>
                <w:sz w:val="24"/>
                <w:szCs w:val="24"/>
              </w:rPr>
            </w:pPr>
            <w:r w:rsidRPr="008A0DEC">
              <w:rPr>
                <w:rFonts w:ascii="Times New Roman" w:eastAsia="Times New Roman" w:hAnsi="Times New Roman" w:cs="Times New Roman"/>
                <w:b/>
                <w:bCs/>
                <w:sz w:val="24"/>
                <w:szCs w:val="24"/>
              </w:rPr>
              <w:t>PVM:</w:t>
            </w:r>
          </w:p>
        </w:tc>
        <w:tc>
          <w:tcPr>
            <w:tcW w:w="1707" w:type="dxa"/>
            <w:tcBorders>
              <w:top w:val="single" w:sz="4" w:space="0" w:color="auto"/>
              <w:left w:val="single" w:sz="4" w:space="0" w:color="auto"/>
              <w:bottom w:val="single" w:sz="4" w:space="0" w:color="auto"/>
              <w:right w:val="single" w:sz="4" w:space="0" w:color="auto"/>
            </w:tcBorders>
            <w:shd w:val="clear" w:color="auto" w:fill="E7E6E6" w:themeFill="background2"/>
          </w:tcPr>
          <w:p w14:paraId="0461745A" w14:textId="4D4E2B2B" w:rsidR="00B72838" w:rsidRPr="00E711F9" w:rsidRDefault="00B72838" w:rsidP="008F5F09">
            <w:pPr>
              <w:spacing w:after="0" w:line="240" w:lineRule="auto"/>
              <w:jc w:val="center"/>
              <w:rPr>
                <w:rFonts w:ascii="Times New Roman" w:eastAsia="Calibri" w:hAnsi="Times New Roman" w:cs="Times New Roman"/>
                <w:sz w:val="24"/>
                <w:szCs w:val="24"/>
              </w:rPr>
            </w:pPr>
          </w:p>
        </w:tc>
      </w:tr>
      <w:tr w:rsidR="00B72838" w:rsidRPr="00142FCE" w14:paraId="543F9E41" w14:textId="32999C09" w:rsidTr="004410FF">
        <w:trPr>
          <w:trHeight w:val="428"/>
          <w:jc w:val="center"/>
        </w:trPr>
        <w:tc>
          <w:tcPr>
            <w:tcW w:w="8494" w:type="dxa"/>
            <w:gridSpan w:val="5"/>
            <w:tcBorders>
              <w:top w:val="single" w:sz="4" w:space="0" w:color="auto"/>
              <w:left w:val="single" w:sz="4" w:space="0" w:color="auto"/>
              <w:bottom w:val="single" w:sz="4" w:space="0" w:color="auto"/>
              <w:right w:val="single" w:sz="4" w:space="0" w:color="auto"/>
            </w:tcBorders>
            <w:vAlign w:val="center"/>
          </w:tcPr>
          <w:p w14:paraId="2599A2B9" w14:textId="27A1BE6C" w:rsidR="00B72838" w:rsidRPr="00E711F9" w:rsidRDefault="00B72838" w:rsidP="008F5F09">
            <w:pPr>
              <w:spacing w:after="0" w:line="240" w:lineRule="auto"/>
              <w:jc w:val="right"/>
              <w:rPr>
                <w:rFonts w:ascii="Times New Roman" w:eastAsia="Calibri" w:hAnsi="Times New Roman" w:cs="Times New Roman"/>
                <w:sz w:val="24"/>
                <w:szCs w:val="24"/>
              </w:rPr>
            </w:pPr>
            <w:r>
              <w:rPr>
                <w:rFonts w:ascii="Times New Roman" w:eastAsia="Times New Roman" w:hAnsi="Times New Roman" w:cs="Times New Roman"/>
                <w:b/>
                <w:bCs/>
                <w:color w:val="000000"/>
                <w:sz w:val="24"/>
                <w:szCs w:val="24"/>
              </w:rPr>
              <w:t>Bendra į</w:t>
            </w:r>
            <w:r w:rsidRPr="008A0DEC">
              <w:rPr>
                <w:rFonts w:ascii="Times New Roman" w:eastAsia="Times New Roman" w:hAnsi="Times New Roman" w:cs="Times New Roman"/>
                <w:b/>
                <w:bCs/>
                <w:color w:val="000000"/>
                <w:sz w:val="24"/>
                <w:szCs w:val="24"/>
              </w:rPr>
              <w:t>kainių suma su PVM:</w:t>
            </w:r>
          </w:p>
        </w:tc>
        <w:tc>
          <w:tcPr>
            <w:tcW w:w="1707" w:type="dxa"/>
            <w:tcBorders>
              <w:top w:val="single" w:sz="4" w:space="0" w:color="auto"/>
              <w:left w:val="single" w:sz="4" w:space="0" w:color="auto"/>
              <w:bottom w:val="single" w:sz="4" w:space="0" w:color="auto"/>
              <w:right w:val="single" w:sz="4" w:space="0" w:color="auto"/>
            </w:tcBorders>
            <w:shd w:val="clear" w:color="auto" w:fill="E7E6E6" w:themeFill="background2"/>
          </w:tcPr>
          <w:p w14:paraId="4A03E554" w14:textId="5511C404" w:rsidR="00B72838" w:rsidRPr="00E711F9" w:rsidRDefault="00B72838" w:rsidP="008F5F09">
            <w:pPr>
              <w:spacing w:after="0" w:line="240" w:lineRule="auto"/>
              <w:jc w:val="center"/>
              <w:rPr>
                <w:rFonts w:ascii="Times New Roman" w:eastAsia="Calibri" w:hAnsi="Times New Roman" w:cs="Times New Roman"/>
                <w:sz w:val="24"/>
                <w:szCs w:val="24"/>
              </w:rPr>
            </w:pPr>
          </w:p>
        </w:tc>
      </w:tr>
      <w:bookmarkEnd w:id="5"/>
    </w:tbl>
    <w:p w14:paraId="05EA08A4" w14:textId="77777777" w:rsidR="00B72838" w:rsidRDefault="00B72838" w:rsidP="005E4D34">
      <w:pPr>
        <w:spacing w:before="120" w:after="0" w:line="240" w:lineRule="auto"/>
        <w:jc w:val="both"/>
        <w:rPr>
          <w:rFonts w:ascii="Times New Roman" w:eastAsia="Times New Roman" w:hAnsi="Times New Roman" w:cs="Times New Roman"/>
          <w:b/>
          <w:bCs/>
          <w:sz w:val="24"/>
          <w:szCs w:val="20"/>
        </w:rPr>
      </w:pPr>
    </w:p>
    <w:p w14:paraId="2203B665" w14:textId="77777777" w:rsidR="00B72838" w:rsidRDefault="00B72838" w:rsidP="00B72838">
      <w:pPr>
        <w:spacing w:after="0" w:line="240" w:lineRule="auto"/>
        <w:jc w:val="both"/>
        <w:rPr>
          <w:rFonts w:ascii="Times New Roman" w:eastAsia="Times New Roman" w:hAnsi="Times New Roman" w:cs="Times New Roman"/>
          <w:b/>
          <w:bCs/>
          <w:sz w:val="24"/>
          <w:szCs w:val="20"/>
        </w:rPr>
      </w:pPr>
    </w:p>
    <w:p w14:paraId="68906880" w14:textId="6D138C8C" w:rsidR="002844A4" w:rsidRDefault="002844A4" w:rsidP="002844A4">
      <w:pPr>
        <w:spacing w:after="0" w:line="240" w:lineRule="auto"/>
        <w:ind w:firstLine="567"/>
        <w:jc w:val="both"/>
        <w:rPr>
          <w:rFonts w:ascii="Times New Roman" w:eastAsia="Times New Roman" w:hAnsi="Times New Roman" w:cs="Times New Roman"/>
          <w:b/>
          <w:bCs/>
          <w:sz w:val="24"/>
          <w:szCs w:val="20"/>
        </w:rPr>
      </w:pPr>
      <w:r w:rsidRPr="002844A4">
        <w:rPr>
          <w:rFonts w:ascii="Times New Roman" w:eastAsia="Times New Roman" w:hAnsi="Times New Roman" w:cs="Times New Roman"/>
          <w:b/>
          <w:bCs/>
          <w:sz w:val="24"/>
          <w:szCs w:val="20"/>
        </w:rPr>
        <w:t>Bendra  pasiūlymo kaina</w:t>
      </w:r>
      <w:r>
        <w:rPr>
          <w:rFonts w:ascii="Times New Roman" w:eastAsia="Times New Roman" w:hAnsi="Times New Roman" w:cs="Times New Roman"/>
          <w:b/>
          <w:bCs/>
          <w:sz w:val="24"/>
          <w:szCs w:val="20"/>
        </w:rPr>
        <w:t xml:space="preserve">: </w:t>
      </w:r>
      <w:r w:rsidRPr="002A6040">
        <w:rPr>
          <w:rFonts w:ascii="Times New Roman" w:eastAsia="Times New Roman" w:hAnsi="Times New Roman" w:cs="Times New Roman"/>
          <w:bCs/>
          <w:sz w:val="24"/>
          <w:szCs w:val="20"/>
          <w:highlight w:val="lightGray"/>
        </w:rPr>
        <w:t>_______________________( žodžiais)</w:t>
      </w:r>
    </w:p>
    <w:p w14:paraId="64C4D63F" w14:textId="13D8D890" w:rsidR="001D385E" w:rsidRDefault="001D385E" w:rsidP="00B34717">
      <w:pPr>
        <w:spacing w:after="0" w:line="240" w:lineRule="auto"/>
        <w:jc w:val="both"/>
        <w:rPr>
          <w:rFonts w:ascii="Times New Roman" w:eastAsia="Times New Roman" w:hAnsi="Times New Roman" w:cs="Times New Roman"/>
          <w:sz w:val="24"/>
          <w:szCs w:val="20"/>
        </w:rPr>
      </w:pPr>
    </w:p>
    <w:p w14:paraId="17D60C85" w14:textId="25B47F29" w:rsidR="00B72838" w:rsidRPr="00B72838" w:rsidRDefault="00B72838" w:rsidP="00B72838">
      <w:pPr>
        <w:spacing w:after="0" w:line="240" w:lineRule="auto"/>
        <w:jc w:val="both"/>
        <w:rPr>
          <w:rFonts w:ascii="Times New Roman" w:eastAsia="Times New Roman" w:hAnsi="Times New Roman" w:cs="Times New Roman"/>
          <w:sz w:val="24"/>
          <w:szCs w:val="20"/>
        </w:rPr>
      </w:pPr>
      <w:r w:rsidRPr="00B72838">
        <w:rPr>
          <w:rFonts w:ascii="Times New Roman" w:eastAsia="Times New Roman" w:hAnsi="Times New Roman" w:cs="Times New Roman"/>
          <w:sz w:val="24"/>
          <w:szCs w:val="20"/>
        </w:rPr>
        <w:t>* įkainiai nurodomi tikslumo lygiu iki euro šimtųjų dalių, t. y. suapvalinama paliekant 2 (du)  skaitmenis po kablelio.</w:t>
      </w:r>
    </w:p>
    <w:p w14:paraId="09AB07FC" w14:textId="77777777" w:rsidR="00B72838" w:rsidRPr="00B72838" w:rsidRDefault="00B72838" w:rsidP="00B72838">
      <w:pPr>
        <w:spacing w:after="0" w:line="240" w:lineRule="auto"/>
        <w:jc w:val="both"/>
        <w:rPr>
          <w:rFonts w:ascii="Times New Roman" w:eastAsia="Times New Roman" w:hAnsi="Times New Roman" w:cs="Times New Roman"/>
          <w:sz w:val="24"/>
          <w:szCs w:val="20"/>
        </w:rPr>
      </w:pPr>
    </w:p>
    <w:p w14:paraId="10C20C8E" w14:textId="0E97FAD8" w:rsidR="00B72838" w:rsidRDefault="00B72838" w:rsidP="00B34717">
      <w:pPr>
        <w:spacing w:after="0" w:line="240" w:lineRule="auto"/>
        <w:jc w:val="both"/>
        <w:rPr>
          <w:rFonts w:ascii="Times New Roman" w:eastAsia="Times New Roman" w:hAnsi="Times New Roman" w:cs="Times New Roman"/>
          <w:sz w:val="24"/>
          <w:szCs w:val="20"/>
        </w:rPr>
      </w:pPr>
      <w:r w:rsidRPr="00B72838">
        <w:rPr>
          <w:rFonts w:ascii="Times New Roman" w:eastAsia="Times New Roman" w:hAnsi="Times New Roman" w:cs="Times New Roman"/>
          <w:sz w:val="24"/>
          <w:szCs w:val="20"/>
        </w:rPr>
        <w:t>Visa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0009C92" w14:textId="77777777" w:rsidR="00B72838" w:rsidRDefault="00B72838" w:rsidP="00B34717">
      <w:pPr>
        <w:spacing w:after="0" w:line="240" w:lineRule="auto"/>
        <w:jc w:val="both"/>
        <w:rPr>
          <w:rFonts w:ascii="Times New Roman" w:eastAsia="Times New Roman" w:hAnsi="Times New Roman" w:cs="Times New Roman"/>
          <w:sz w:val="24"/>
          <w:szCs w:val="20"/>
        </w:rPr>
      </w:pPr>
    </w:p>
    <w:p w14:paraId="6E5C159C" w14:textId="77777777" w:rsidR="001D385E" w:rsidRPr="00AB7753" w:rsidRDefault="001D385E" w:rsidP="001D385E">
      <w:pPr>
        <w:spacing w:after="0" w:line="240" w:lineRule="auto"/>
        <w:ind w:firstLine="567"/>
        <w:jc w:val="both"/>
        <w:rPr>
          <w:rFonts w:ascii="Times New Roman" w:eastAsia="Times New Roman" w:hAnsi="Times New Roman" w:cs="Times New Roman"/>
          <w:sz w:val="24"/>
          <w:szCs w:val="20"/>
        </w:rPr>
      </w:pPr>
      <w:r w:rsidRPr="00CF54DD">
        <w:rPr>
          <w:rFonts w:ascii="Times New Roman" w:eastAsia="Times New Roman" w:hAnsi="Times New Roman" w:cs="Times New Roman"/>
          <w:sz w:val="24"/>
          <w:szCs w:val="20"/>
        </w:rPr>
        <w:t>Į kainą įskaityti visi tiekėjo mokami mokesčiai ir visos tiekėjo patiriamos su pasiūlymo rengimu ir su pirkimo sutarties vykdymu susijusios</w:t>
      </w:r>
      <w:r w:rsidRPr="00AB7753">
        <w:rPr>
          <w:rFonts w:ascii="Times New Roman" w:eastAsia="Times New Roman" w:hAnsi="Times New Roman" w:cs="Times New Roman"/>
          <w:sz w:val="24"/>
          <w:szCs w:val="20"/>
        </w:rPr>
        <w:t xml:space="preserve"> išlaidos.</w:t>
      </w:r>
    </w:p>
    <w:p w14:paraId="5DB602FF" w14:textId="77777777" w:rsidR="001D385E" w:rsidRPr="00F751AF" w:rsidRDefault="001D385E" w:rsidP="001D385E">
      <w:pPr>
        <w:spacing w:after="0" w:line="240" w:lineRule="auto"/>
        <w:ind w:firstLine="567"/>
        <w:jc w:val="both"/>
        <w:rPr>
          <w:rFonts w:ascii="Times New Roman" w:eastAsia="Times New Roman" w:hAnsi="Times New Roman" w:cs="Times New Roman"/>
          <w:i/>
          <w:sz w:val="24"/>
          <w:szCs w:val="20"/>
        </w:rPr>
      </w:pPr>
      <w:r w:rsidRPr="00F751AF">
        <w:rPr>
          <w:rFonts w:ascii="Times New Roman" w:eastAsia="Times New Roman" w:hAnsi="Times New Roman" w:cs="Times New Roman"/>
          <w:i/>
          <w:sz w:val="24"/>
          <w:szCs w:val="20"/>
        </w:rPr>
        <w:t xml:space="preserve">Tais atvejais, kai pagal galiojančius teisės aktus </w:t>
      </w:r>
      <w:r>
        <w:rPr>
          <w:rFonts w:ascii="Times New Roman" w:eastAsia="Times New Roman" w:hAnsi="Times New Roman" w:cs="Times New Roman"/>
          <w:i/>
          <w:sz w:val="24"/>
          <w:szCs w:val="20"/>
        </w:rPr>
        <w:t>dalyviui</w:t>
      </w:r>
      <w:r w:rsidRPr="00F751AF">
        <w:rPr>
          <w:rFonts w:ascii="Times New Roman" w:eastAsia="Times New Roman" w:hAnsi="Times New Roman" w:cs="Times New Roman"/>
          <w:i/>
          <w:sz w:val="24"/>
          <w:szCs w:val="20"/>
        </w:rPr>
        <w:t xml:space="preserve"> nereikia mokėti PVM, </w:t>
      </w:r>
      <w:r>
        <w:rPr>
          <w:rFonts w:ascii="Times New Roman" w:eastAsia="Times New Roman" w:hAnsi="Times New Roman" w:cs="Times New Roman"/>
          <w:i/>
          <w:sz w:val="24"/>
          <w:szCs w:val="20"/>
        </w:rPr>
        <w:t>jis</w:t>
      </w:r>
      <w:r w:rsidRPr="00F751AF">
        <w:rPr>
          <w:rFonts w:ascii="Times New Roman" w:eastAsia="Times New Roman" w:hAnsi="Times New Roman" w:cs="Times New Roman"/>
          <w:i/>
          <w:sz w:val="24"/>
          <w:szCs w:val="20"/>
        </w:rPr>
        <w:t xml:space="preserve"> nurodo bendrą pasiūlymo kainą be PVM ir priežastis, dėl kurių PVM nemoka.</w:t>
      </w:r>
    </w:p>
    <w:p w14:paraId="2A9DDE42"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056459DB"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r w:rsidRPr="00657987">
        <w:rPr>
          <w:rFonts w:ascii="Times New Roman" w:eastAsia="Times New Roman" w:hAnsi="Times New Roman" w:cs="Times New Roman"/>
          <w:sz w:val="24"/>
          <w:szCs w:val="20"/>
        </w:rPr>
        <w:t xml:space="preserve">Siūlomas pirkimo objektas visiškai </w:t>
      </w:r>
      <w:r w:rsidRPr="00191CC4">
        <w:rPr>
          <w:rFonts w:ascii="Times New Roman" w:eastAsia="Times New Roman" w:hAnsi="Times New Roman" w:cs="Times New Roman"/>
          <w:sz w:val="24"/>
          <w:szCs w:val="20"/>
        </w:rPr>
        <w:t>atitinka pirkimo dokumentuose nurodytus reikalavimus</w:t>
      </w:r>
      <w:r>
        <w:rPr>
          <w:rFonts w:ascii="Times New Roman" w:eastAsia="Times New Roman" w:hAnsi="Times New Roman" w:cs="Times New Roman"/>
          <w:sz w:val="24"/>
          <w:szCs w:val="20"/>
        </w:rPr>
        <w:t>.</w:t>
      </w:r>
    </w:p>
    <w:p w14:paraId="75D7CBCC"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72B23583" w14:textId="77777777" w:rsidR="001D385E" w:rsidRPr="00191CC4" w:rsidRDefault="001D385E" w:rsidP="001D385E">
      <w:pPr>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lastRenderedPageBreak/>
        <w:t>Kartu su pasiūlymu pateikiami šie dokumentai:</w:t>
      </w:r>
    </w:p>
    <w:tbl>
      <w:tblPr>
        <w:tblStyle w:val="Lentelstinklelis"/>
        <w:tblW w:w="0" w:type="auto"/>
        <w:tblLook w:val="04A0" w:firstRow="1" w:lastRow="0" w:firstColumn="1" w:lastColumn="0" w:noHBand="0" w:noVBand="1"/>
      </w:tblPr>
      <w:tblGrid>
        <w:gridCol w:w="672"/>
        <w:gridCol w:w="8956"/>
      </w:tblGrid>
      <w:tr w:rsidR="001D385E" w:rsidRPr="00191CC4" w14:paraId="6089F6CE" w14:textId="77777777" w:rsidTr="002844A4">
        <w:tc>
          <w:tcPr>
            <w:tcW w:w="672" w:type="dxa"/>
          </w:tcPr>
          <w:p w14:paraId="39BBCBB7" w14:textId="77777777" w:rsidR="001D385E" w:rsidRPr="00191CC4" w:rsidRDefault="001D385E" w:rsidP="008F5F09">
            <w:pPr>
              <w:jc w:val="center"/>
              <w:rPr>
                <w:b/>
                <w:sz w:val="24"/>
                <w:lang w:eastAsia="en-US"/>
              </w:rPr>
            </w:pPr>
            <w:r w:rsidRPr="00191CC4">
              <w:rPr>
                <w:b/>
                <w:sz w:val="24"/>
                <w:lang w:eastAsia="en-US"/>
              </w:rPr>
              <w:t xml:space="preserve">Eil. </w:t>
            </w:r>
            <w:proofErr w:type="spellStart"/>
            <w:r>
              <w:rPr>
                <w:b/>
                <w:sz w:val="24"/>
                <w:lang w:eastAsia="en-US"/>
              </w:rPr>
              <w:t>n</w:t>
            </w:r>
            <w:r w:rsidRPr="00191CC4">
              <w:rPr>
                <w:b/>
                <w:sz w:val="24"/>
                <w:lang w:eastAsia="en-US"/>
              </w:rPr>
              <w:t>r.</w:t>
            </w:r>
            <w:proofErr w:type="spellEnd"/>
          </w:p>
        </w:tc>
        <w:tc>
          <w:tcPr>
            <w:tcW w:w="8956" w:type="dxa"/>
          </w:tcPr>
          <w:p w14:paraId="7482FF53" w14:textId="77777777" w:rsidR="001D385E" w:rsidRPr="00191CC4" w:rsidRDefault="001D385E" w:rsidP="008F5F09">
            <w:pPr>
              <w:jc w:val="center"/>
              <w:rPr>
                <w:b/>
                <w:sz w:val="24"/>
                <w:lang w:eastAsia="en-US"/>
              </w:rPr>
            </w:pPr>
            <w:r w:rsidRPr="00191CC4">
              <w:rPr>
                <w:b/>
                <w:sz w:val="24"/>
                <w:lang w:eastAsia="en-US"/>
              </w:rPr>
              <w:t>Dokumentų pavadinimai</w:t>
            </w:r>
          </w:p>
        </w:tc>
      </w:tr>
      <w:tr w:rsidR="001D385E" w:rsidRPr="00191CC4" w14:paraId="43F92AE8" w14:textId="77777777" w:rsidTr="002844A4">
        <w:tc>
          <w:tcPr>
            <w:tcW w:w="672" w:type="dxa"/>
          </w:tcPr>
          <w:p w14:paraId="27CE2D28" w14:textId="77777777" w:rsidR="001D385E" w:rsidRPr="00191CC4" w:rsidRDefault="001D385E" w:rsidP="008F5F09">
            <w:pPr>
              <w:jc w:val="both"/>
              <w:rPr>
                <w:sz w:val="24"/>
                <w:lang w:eastAsia="en-US"/>
              </w:rPr>
            </w:pPr>
            <w:r>
              <w:rPr>
                <w:sz w:val="24"/>
                <w:lang w:eastAsia="en-US"/>
              </w:rPr>
              <w:t>1.</w:t>
            </w:r>
          </w:p>
        </w:tc>
        <w:tc>
          <w:tcPr>
            <w:tcW w:w="8956" w:type="dxa"/>
          </w:tcPr>
          <w:p w14:paraId="2BA715B9" w14:textId="0279686E" w:rsidR="001D385E" w:rsidRPr="00191CC4" w:rsidRDefault="005E4D34" w:rsidP="008F5F09">
            <w:pPr>
              <w:jc w:val="both"/>
              <w:rPr>
                <w:sz w:val="24"/>
                <w:lang w:eastAsia="en-US"/>
              </w:rPr>
            </w:pPr>
            <w:r>
              <w:rPr>
                <w:sz w:val="24"/>
                <w:lang w:eastAsia="en-US"/>
              </w:rPr>
              <w:t>Užpildytas ir pasirašytas EBVPD.</w:t>
            </w:r>
          </w:p>
        </w:tc>
      </w:tr>
      <w:tr w:rsidR="001D385E" w:rsidRPr="00191CC4" w14:paraId="3E3A6719" w14:textId="77777777" w:rsidTr="002844A4">
        <w:tc>
          <w:tcPr>
            <w:tcW w:w="672" w:type="dxa"/>
          </w:tcPr>
          <w:p w14:paraId="48EFD1CF" w14:textId="77777777" w:rsidR="001D385E" w:rsidRPr="00191CC4" w:rsidRDefault="001D385E" w:rsidP="008F5F09">
            <w:pPr>
              <w:jc w:val="both"/>
              <w:rPr>
                <w:sz w:val="24"/>
                <w:lang w:eastAsia="en-US"/>
              </w:rPr>
            </w:pPr>
            <w:r>
              <w:rPr>
                <w:sz w:val="24"/>
                <w:lang w:eastAsia="en-US"/>
              </w:rPr>
              <w:t>2.</w:t>
            </w:r>
          </w:p>
        </w:tc>
        <w:tc>
          <w:tcPr>
            <w:tcW w:w="8956" w:type="dxa"/>
          </w:tcPr>
          <w:p w14:paraId="3350CFA3" w14:textId="1D5289B3" w:rsidR="001D385E" w:rsidRPr="00191CC4" w:rsidRDefault="001D385E" w:rsidP="008F5F09">
            <w:pPr>
              <w:jc w:val="both"/>
              <w:rPr>
                <w:sz w:val="24"/>
                <w:lang w:eastAsia="en-US"/>
              </w:rPr>
            </w:pPr>
          </w:p>
        </w:tc>
      </w:tr>
      <w:tr w:rsidR="001D385E" w:rsidRPr="00191CC4" w14:paraId="30786C8A" w14:textId="77777777" w:rsidTr="002844A4">
        <w:tc>
          <w:tcPr>
            <w:tcW w:w="672" w:type="dxa"/>
          </w:tcPr>
          <w:p w14:paraId="00F8BDC7" w14:textId="77777777" w:rsidR="001D385E" w:rsidRPr="00A21E1C" w:rsidRDefault="002844A4" w:rsidP="008F5F09">
            <w:pPr>
              <w:jc w:val="both"/>
              <w:rPr>
                <w:sz w:val="24"/>
                <w:lang w:val="en-US" w:eastAsia="en-US"/>
              </w:rPr>
            </w:pPr>
            <w:r>
              <w:rPr>
                <w:sz w:val="24"/>
                <w:lang w:val="en-US" w:eastAsia="en-US"/>
              </w:rPr>
              <w:t>…</w:t>
            </w:r>
          </w:p>
        </w:tc>
        <w:tc>
          <w:tcPr>
            <w:tcW w:w="8956" w:type="dxa"/>
          </w:tcPr>
          <w:p w14:paraId="61951CA2" w14:textId="77777777" w:rsidR="001D385E" w:rsidRDefault="001D385E" w:rsidP="008F5F09">
            <w:pPr>
              <w:jc w:val="both"/>
              <w:rPr>
                <w:sz w:val="24"/>
                <w:lang w:eastAsia="en-US"/>
              </w:rPr>
            </w:pPr>
          </w:p>
        </w:tc>
      </w:tr>
      <w:tr w:rsidR="001D385E" w:rsidRPr="00191CC4" w14:paraId="281A7282" w14:textId="77777777" w:rsidTr="002844A4">
        <w:tc>
          <w:tcPr>
            <w:tcW w:w="672" w:type="dxa"/>
          </w:tcPr>
          <w:p w14:paraId="16E8A87A" w14:textId="77777777" w:rsidR="001D385E" w:rsidRPr="00191CC4" w:rsidRDefault="002844A4" w:rsidP="008F5F09">
            <w:pPr>
              <w:jc w:val="both"/>
              <w:rPr>
                <w:sz w:val="24"/>
                <w:lang w:eastAsia="en-US"/>
              </w:rPr>
            </w:pPr>
            <w:r>
              <w:rPr>
                <w:sz w:val="24"/>
                <w:lang w:eastAsia="en-US"/>
              </w:rPr>
              <w:t>....</w:t>
            </w:r>
          </w:p>
        </w:tc>
        <w:tc>
          <w:tcPr>
            <w:tcW w:w="8956" w:type="dxa"/>
          </w:tcPr>
          <w:p w14:paraId="76940897" w14:textId="77777777" w:rsidR="001D385E" w:rsidRPr="00191CC4" w:rsidRDefault="001D385E" w:rsidP="008F5F09">
            <w:pPr>
              <w:jc w:val="both"/>
              <w:rPr>
                <w:sz w:val="24"/>
                <w:lang w:eastAsia="en-US"/>
              </w:rPr>
            </w:pPr>
          </w:p>
        </w:tc>
      </w:tr>
    </w:tbl>
    <w:p w14:paraId="19A79D33" w14:textId="77777777" w:rsidR="001D385E" w:rsidRDefault="001D385E" w:rsidP="001D385E">
      <w:pPr>
        <w:spacing w:after="0" w:line="240" w:lineRule="auto"/>
        <w:jc w:val="both"/>
        <w:rPr>
          <w:rFonts w:ascii="Times New Roman" w:eastAsia="Times New Roman" w:hAnsi="Times New Roman" w:cs="Times New Roman"/>
          <w:sz w:val="24"/>
          <w:szCs w:val="20"/>
        </w:rPr>
      </w:pPr>
    </w:p>
    <w:p w14:paraId="4E467B4D" w14:textId="77777777" w:rsidR="001D385E" w:rsidRPr="002B6C1B" w:rsidRDefault="001D385E" w:rsidP="001D385E">
      <w:pPr>
        <w:spacing w:after="0" w:line="240" w:lineRule="auto"/>
        <w:ind w:firstLine="720"/>
        <w:jc w:val="both"/>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1D385E" w:rsidRPr="002B6C1B" w14:paraId="5A9110D4" w14:textId="77777777" w:rsidTr="008F5F09">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00F527A5" w14:textId="77777777" w:rsidR="001D385E" w:rsidRPr="002B6C1B" w:rsidRDefault="001D385E" w:rsidP="008F5F09">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Eil.</w:t>
            </w:r>
          </w:p>
          <w:p w14:paraId="57FEA348" w14:textId="77777777" w:rsidR="001D385E" w:rsidRPr="002B6C1B" w:rsidRDefault="001D385E" w:rsidP="008F5F09">
            <w:pPr>
              <w:widowControl w:val="0"/>
              <w:suppressLineNumbers/>
              <w:suppressAutoHyphens/>
              <w:spacing w:after="0" w:line="240" w:lineRule="auto"/>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n</w:t>
            </w:r>
            <w:r w:rsidRPr="002B6C1B">
              <w:rPr>
                <w:rFonts w:ascii="Times New Roman" w:eastAsia="Times New Roman" w:hAnsi="Times New Roman" w:cs="Times New Roman"/>
                <w:b/>
                <w:bCs/>
                <w:sz w:val="24"/>
                <w:szCs w:val="24"/>
              </w:rPr>
              <w:t>r.</w:t>
            </w:r>
            <w:proofErr w:type="spellEnd"/>
          </w:p>
        </w:tc>
        <w:tc>
          <w:tcPr>
            <w:tcW w:w="2498" w:type="dxa"/>
            <w:tcBorders>
              <w:top w:val="single" w:sz="4" w:space="0" w:color="auto"/>
              <w:left w:val="single" w:sz="4" w:space="0" w:color="auto"/>
              <w:bottom w:val="single" w:sz="4" w:space="0" w:color="auto"/>
              <w:right w:val="single" w:sz="4" w:space="0" w:color="auto"/>
            </w:tcBorders>
            <w:vAlign w:val="center"/>
          </w:tcPr>
          <w:p w14:paraId="5ECADFCA" w14:textId="77777777" w:rsidR="001D385E" w:rsidRPr="002B6C1B" w:rsidRDefault="001D385E" w:rsidP="008F5F09">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27F83D7F" w14:textId="77777777" w:rsidR="001D385E" w:rsidRPr="002B6C1B" w:rsidRDefault="001D385E" w:rsidP="008F5F09">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Dokumente esanti konfidenciali informacija</w:t>
            </w:r>
            <w:r>
              <w:rPr>
                <w:rStyle w:val="Puslapioinaosnuoroda"/>
                <w:rFonts w:ascii="Times New Roman" w:eastAsia="Times New Roman" w:hAnsi="Times New Roman"/>
                <w:b/>
                <w:bCs/>
                <w:sz w:val="24"/>
                <w:szCs w:val="24"/>
              </w:rPr>
              <w:footnoteReference w:id="4"/>
            </w:r>
            <w:r w:rsidRPr="002B6C1B">
              <w:rPr>
                <w:rFonts w:ascii="Times New Roman" w:eastAsia="Times New Roman" w:hAnsi="Times New Roman" w:cs="Times New Roman"/>
                <w:b/>
                <w:bCs/>
                <w:sz w:val="24"/>
                <w:szCs w:val="24"/>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95C074D" w14:textId="77777777" w:rsidR="001D385E" w:rsidRPr="002B6C1B" w:rsidRDefault="001D385E" w:rsidP="008F5F09">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1D385E" w:rsidRPr="002B6C1B" w14:paraId="32454A76" w14:textId="77777777" w:rsidTr="008F5F09">
        <w:trPr>
          <w:jc w:val="center"/>
        </w:trPr>
        <w:tc>
          <w:tcPr>
            <w:tcW w:w="758" w:type="dxa"/>
            <w:tcBorders>
              <w:top w:val="single" w:sz="4" w:space="0" w:color="auto"/>
              <w:left w:val="single" w:sz="4" w:space="0" w:color="auto"/>
              <w:bottom w:val="single" w:sz="4" w:space="0" w:color="auto"/>
              <w:right w:val="single" w:sz="4" w:space="0" w:color="auto"/>
            </w:tcBorders>
          </w:tcPr>
          <w:p w14:paraId="0A3F7899" w14:textId="77777777" w:rsidR="001D385E" w:rsidRPr="002B6C1B" w:rsidRDefault="001D385E" w:rsidP="008F5F09">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4002486B" w14:textId="77777777" w:rsidR="001D385E" w:rsidRPr="002B6C1B" w:rsidRDefault="001D385E" w:rsidP="008F5F09">
            <w:pPr>
              <w:widowControl w:val="0"/>
              <w:suppressLineNumbers/>
              <w:suppressAutoHyphens/>
              <w:spacing w:after="0" w:line="240" w:lineRule="auto"/>
              <w:jc w:val="both"/>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2A10B9C" w14:textId="77777777" w:rsidR="001D385E" w:rsidRPr="002B6C1B" w:rsidRDefault="001D385E" w:rsidP="008F5F09">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747383C" w14:textId="77777777" w:rsidR="001D385E" w:rsidRPr="002B6C1B" w:rsidRDefault="001D385E" w:rsidP="008F5F09">
            <w:pPr>
              <w:widowControl w:val="0"/>
              <w:suppressLineNumbers/>
              <w:suppressAutoHyphens/>
              <w:spacing w:after="0" w:line="240" w:lineRule="auto"/>
              <w:jc w:val="both"/>
              <w:rPr>
                <w:rFonts w:ascii="Times New Roman" w:eastAsia="Times New Roman" w:hAnsi="Times New Roman" w:cs="Times New Roman"/>
                <w:sz w:val="24"/>
                <w:szCs w:val="24"/>
              </w:rPr>
            </w:pPr>
          </w:p>
        </w:tc>
      </w:tr>
      <w:tr w:rsidR="001D385E" w:rsidRPr="002B6C1B" w14:paraId="3930536A" w14:textId="77777777" w:rsidTr="008F5F09">
        <w:trPr>
          <w:jc w:val="center"/>
        </w:trPr>
        <w:tc>
          <w:tcPr>
            <w:tcW w:w="758" w:type="dxa"/>
            <w:tcBorders>
              <w:top w:val="single" w:sz="4" w:space="0" w:color="auto"/>
              <w:left w:val="single" w:sz="4" w:space="0" w:color="auto"/>
              <w:bottom w:val="single" w:sz="4" w:space="0" w:color="auto"/>
              <w:right w:val="single" w:sz="4" w:space="0" w:color="auto"/>
            </w:tcBorders>
          </w:tcPr>
          <w:p w14:paraId="27466397" w14:textId="77777777" w:rsidR="001D385E" w:rsidRPr="002B6C1B" w:rsidRDefault="001D385E" w:rsidP="008F5F09">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52675FB6" w14:textId="77777777" w:rsidR="001D385E" w:rsidRPr="002B6C1B" w:rsidRDefault="001D385E" w:rsidP="008F5F0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62CFAA5F" w14:textId="77777777" w:rsidR="001D385E" w:rsidRPr="002B6C1B" w:rsidRDefault="001D385E" w:rsidP="008F5F0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3C7F5DF" w14:textId="77777777" w:rsidR="001D385E" w:rsidRPr="002B6C1B" w:rsidRDefault="001D385E" w:rsidP="008F5F0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bl>
    <w:p w14:paraId="2DA722C2" w14:textId="77777777" w:rsidR="00DD6D4C" w:rsidRDefault="00DD6D4C" w:rsidP="005E4D34">
      <w:pPr>
        <w:suppressAutoHyphens/>
        <w:spacing w:after="0" w:line="240" w:lineRule="auto"/>
        <w:jc w:val="both"/>
        <w:rPr>
          <w:rFonts w:ascii="Times New Roman" w:eastAsia="Times New Roman" w:hAnsi="Times New Roman" w:cs="Times New Roman"/>
          <w:sz w:val="24"/>
          <w:szCs w:val="20"/>
        </w:rPr>
      </w:pPr>
    </w:p>
    <w:p w14:paraId="0C6F892D" w14:textId="33B47988"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2DEE45A9"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p>
    <w:p w14:paraId="28F334B8"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Pasiūlymas galioja iki pirkimo dokumentuose nurodyto termino pabaigos.</w:t>
      </w:r>
    </w:p>
    <w:p w14:paraId="153A45E5"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77982DDE"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24248906"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28A969E5" w14:textId="77777777" w:rsidR="001D385E" w:rsidRPr="00191CC4" w:rsidRDefault="001D385E" w:rsidP="001D385E">
      <w:pPr>
        <w:suppressAutoHyphens/>
        <w:spacing w:after="0" w:line="240" w:lineRule="auto"/>
        <w:ind w:right="-2"/>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__________________________</w:t>
      </w:r>
      <w:r w:rsidRPr="00191CC4">
        <w:rPr>
          <w:rFonts w:ascii="Times New Roman" w:eastAsia="Times New Roman" w:hAnsi="Times New Roman" w:cs="Times New Roman"/>
          <w:sz w:val="24"/>
          <w:szCs w:val="20"/>
        </w:rPr>
        <w:tab/>
        <w:t>__________</w:t>
      </w:r>
      <w:r w:rsidRPr="00191CC4">
        <w:rPr>
          <w:rFonts w:ascii="Times New Roman" w:eastAsia="Times New Roman" w:hAnsi="Times New Roman" w:cs="Times New Roman"/>
          <w:sz w:val="24"/>
          <w:szCs w:val="20"/>
        </w:rPr>
        <w:tab/>
      </w:r>
      <w:r w:rsidRPr="00191CC4">
        <w:rPr>
          <w:rFonts w:ascii="Times New Roman" w:eastAsia="Times New Roman" w:hAnsi="Times New Roman" w:cs="Times New Roman"/>
          <w:sz w:val="24"/>
          <w:szCs w:val="20"/>
        </w:rPr>
        <w:tab/>
        <w:t>__________________________</w:t>
      </w:r>
    </w:p>
    <w:p w14:paraId="0650514F" w14:textId="77777777" w:rsidR="001D385E" w:rsidRDefault="001D385E" w:rsidP="001D385E">
      <w:pPr>
        <w:suppressAutoHyphens/>
        <w:spacing w:after="0" w:line="240" w:lineRule="auto"/>
        <w:jc w:val="both"/>
        <w:rPr>
          <w:rFonts w:ascii="Times New Roman" w:eastAsia="Times New Roman" w:hAnsi="Times New Roman" w:cs="Times New Roman"/>
          <w:i/>
          <w:sz w:val="24"/>
          <w:szCs w:val="20"/>
        </w:rPr>
      </w:pPr>
      <w:r w:rsidRPr="00191CC4">
        <w:rPr>
          <w:rFonts w:ascii="Times New Roman" w:eastAsia="Times New Roman" w:hAnsi="Times New Roman" w:cs="Times New Roman"/>
          <w:i/>
          <w:sz w:val="24"/>
          <w:szCs w:val="20"/>
        </w:rPr>
        <w:t>Dalyvis  arba jo  įgaliotas asmuo</w:t>
      </w:r>
      <w:r w:rsidRPr="00191CC4">
        <w:rPr>
          <w:rFonts w:ascii="Times New Roman" w:eastAsia="Times New Roman" w:hAnsi="Times New Roman" w:cs="Times New Roman"/>
          <w:i/>
          <w:sz w:val="24"/>
          <w:szCs w:val="20"/>
        </w:rPr>
        <w:tab/>
        <w:t>parašas</w:t>
      </w:r>
      <w:r w:rsidRPr="00191CC4">
        <w:rPr>
          <w:rFonts w:ascii="Times New Roman" w:eastAsia="Times New Roman" w:hAnsi="Times New Roman" w:cs="Times New Roman"/>
          <w:i/>
          <w:sz w:val="24"/>
          <w:szCs w:val="20"/>
        </w:rPr>
        <w:tab/>
      </w:r>
      <w:r w:rsidRPr="00191CC4">
        <w:rPr>
          <w:rFonts w:ascii="Times New Roman" w:eastAsia="Times New Roman" w:hAnsi="Times New Roman" w:cs="Times New Roman"/>
          <w:i/>
          <w:sz w:val="24"/>
          <w:szCs w:val="20"/>
        </w:rPr>
        <w:tab/>
        <w:t>vardas ir pavardė</w:t>
      </w:r>
      <w:r w:rsidRPr="00191CC4">
        <w:rPr>
          <w:rFonts w:ascii="Times New Roman" w:eastAsia="Times New Roman" w:hAnsi="Times New Roman" w:cs="Times New Roman"/>
          <w:i/>
          <w:sz w:val="24"/>
          <w:szCs w:val="20"/>
        </w:rPr>
        <w:tab/>
      </w:r>
    </w:p>
    <w:p w14:paraId="524BF261" w14:textId="77777777" w:rsidR="001D385E" w:rsidRDefault="001D385E" w:rsidP="001D385E">
      <w:pPr>
        <w:suppressAutoHyphens/>
        <w:spacing w:after="0" w:line="240" w:lineRule="auto"/>
        <w:rPr>
          <w:rFonts w:ascii="Times New Roman" w:eastAsia="Times New Roman" w:hAnsi="Times New Roman" w:cs="Times New Roman"/>
          <w:sz w:val="24"/>
          <w:szCs w:val="20"/>
        </w:rPr>
      </w:pPr>
    </w:p>
    <w:p w14:paraId="469E534C" w14:textId="77777777" w:rsidR="001D385E" w:rsidRDefault="001D385E" w:rsidP="001D385E">
      <w:pPr>
        <w:spacing w:line="276" w:lineRule="auto"/>
        <w:jc w:val="both"/>
        <w:rPr>
          <w:rFonts w:ascii="Calibri" w:eastAsia="Calibri" w:hAnsi="Calibri" w:cs="Calibri"/>
          <w:smallCaps/>
          <w:lang w:eastAsia="lt-LT"/>
        </w:rPr>
      </w:pPr>
    </w:p>
    <w:p w14:paraId="42EE5F34" w14:textId="77777777" w:rsidR="001D385E" w:rsidRPr="00816B57" w:rsidRDefault="001D385E" w:rsidP="001D385E">
      <w:pPr>
        <w:spacing w:line="276" w:lineRule="auto"/>
        <w:jc w:val="both"/>
        <w:rPr>
          <w:rFonts w:ascii="Calibri" w:eastAsia="Calibri" w:hAnsi="Calibri" w:cs="Calibri"/>
          <w:smallCaps/>
          <w:lang w:eastAsia="lt-LT"/>
        </w:rPr>
      </w:pPr>
    </w:p>
    <w:p w14:paraId="4DC72A80" w14:textId="77777777" w:rsidR="008C7BF4" w:rsidRDefault="008C7BF4" w:rsidP="001D385E">
      <w:pPr>
        <w:jc w:val="right"/>
      </w:pPr>
    </w:p>
    <w:sectPr w:rsidR="008C7BF4" w:rsidSect="001D385E">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0EA2E" w14:textId="77777777" w:rsidR="008F5F09" w:rsidRDefault="008F5F09" w:rsidP="001D385E">
      <w:pPr>
        <w:spacing w:after="0" w:line="240" w:lineRule="auto"/>
      </w:pPr>
      <w:r>
        <w:separator/>
      </w:r>
    </w:p>
  </w:endnote>
  <w:endnote w:type="continuationSeparator" w:id="0">
    <w:p w14:paraId="4CD04A1E" w14:textId="77777777" w:rsidR="008F5F09" w:rsidRDefault="008F5F09" w:rsidP="001D3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82B3B" w14:textId="77777777" w:rsidR="008F5F09" w:rsidRDefault="008F5F09" w:rsidP="001D385E">
      <w:pPr>
        <w:spacing w:after="0" w:line="240" w:lineRule="auto"/>
      </w:pPr>
      <w:r>
        <w:separator/>
      </w:r>
    </w:p>
  </w:footnote>
  <w:footnote w:type="continuationSeparator" w:id="0">
    <w:p w14:paraId="13C1B43E" w14:textId="77777777" w:rsidR="008F5F09" w:rsidRDefault="008F5F09" w:rsidP="001D385E">
      <w:pPr>
        <w:spacing w:after="0" w:line="240" w:lineRule="auto"/>
      </w:pPr>
      <w:r>
        <w:continuationSeparator/>
      </w:r>
    </w:p>
  </w:footnote>
  <w:footnote w:id="1">
    <w:p w14:paraId="7F0D6C49" w14:textId="77777777" w:rsidR="008F5F09" w:rsidRPr="00C35287" w:rsidRDefault="008F5F09"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Style w:val="Puslapioinaosnuoroda"/>
          <w:rFonts w:ascii="Times New Roman" w:hAnsi="Times New Roman"/>
          <w:sz w:val="20"/>
          <w:szCs w:val="20"/>
        </w:rPr>
        <w:footnoteRef/>
      </w:r>
      <w:r w:rsidRPr="00C35287">
        <w:rPr>
          <w:rFonts w:ascii="Times New Roman" w:hAnsi="Times New Roman" w:cs="Times New Roman"/>
          <w:sz w:val="20"/>
          <w:szCs w:val="20"/>
        </w:rPr>
        <w:t xml:space="preserve"> </w:t>
      </w:r>
      <w:r w:rsidRPr="00C35287">
        <w:rPr>
          <w:rFonts w:ascii="Times New Roman" w:eastAsia="Calibri" w:hAnsi="Times New Roman" w:cs="Times New Roman"/>
          <w:sz w:val="20"/>
          <w:szCs w:val="20"/>
        </w:rPr>
        <w:t xml:space="preserve">Kontroliuojantis asmuo suprantamas taip, kaip tai apibrėžta Viešųjų pirkimų įstatymo </w:t>
      </w:r>
      <w:r w:rsidRPr="00C35287">
        <w:rPr>
          <w:rFonts w:ascii="Times New Roman" w:hAnsi="Times New Roman" w:cs="Times New Roman"/>
          <w:color w:val="000000"/>
          <w:sz w:val="20"/>
          <w:szCs w:val="20"/>
          <w:lang w:eastAsia="lt-LT"/>
        </w:rPr>
        <w:t>2 straipsnio 15</w:t>
      </w:r>
      <w:r w:rsidRPr="00C35287">
        <w:rPr>
          <w:rFonts w:ascii="Times New Roman" w:hAnsi="Times New Roman" w:cs="Times New Roman"/>
          <w:color w:val="000000"/>
          <w:sz w:val="20"/>
          <w:szCs w:val="20"/>
          <w:vertAlign w:val="superscript"/>
          <w:lang w:eastAsia="lt-LT"/>
        </w:rPr>
        <w:t>1 </w:t>
      </w:r>
      <w:r w:rsidRPr="00C35287">
        <w:rPr>
          <w:rFonts w:ascii="Times New Roman" w:hAnsi="Times New Roman" w:cs="Times New Roman"/>
          <w:color w:val="000000"/>
          <w:sz w:val="20"/>
          <w:szCs w:val="20"/>
          <w:lang w:eastAsia="lt-LT"/>
        </w:rPr>
        <w:t>dalyje: „</w:t>
      </w:r>
      <w:r w:rsidRPr="00C35287">
        <w:rPr>
          <w:rFonts w:ascii="Times New Roman" w:hAnsi="Times New Roman" w:cs="Times New Roman"/>
          <w:b/>
          <w:bCs/>
          <w:color w:val="000000"/>
          <w:sz w:val="20"/>
          <w:szCs w:val="20"/>
        </w:rPr>
        <w:t>Kontroliuojantis asmuo</w:t>
      </w:r>
      <w:r w:rsidRPr="00C35287">
        <w:rPr>
          <w:rFonts w:ascii="Times New Roman" w:hAnsi="Times New Roman" w:cs="Times New Roman"/>
          <w:color w:val="000000"/>
          <w:sz w:val="20"/>
          <w:szCs w:val="20"/>
        </w:rPr>
        <w:t> – individualios įmonės savininkas arba juridinis ar fizinis asmuo, kuris kitame juridiniame asmenyje:</w:t>
      </w:r>
    </w:p>
    <w:p w14:paraId="41003A6F" w14:textId="77777777" w:rsidR="008F5F09" w:rsidRPr="00C35287" w:rsidRDefault="008F5F09"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1) tiesiogiai ar</w:t>
      </w:r>
      <w:r w:rsidRPr="00C35287">
        <w:rPr>
          <w:rFonts w:ascii="Times New Roman" w:hAnsi="Times New Roman" w:cs="Times New Roman"/>
          <w:color w:val="000000"/>
          <w:sz w:val="20"/>
          <w:szCs w:val="20"/>
          <w:u w:val="single"/>
        </w:rPr>
        <w:t xml:space="preserve"> netiesiogiai valdo </w:t>
      </w:r>
      <w:r w:rsidRPr="00C35287">
        <w:rPr>
          <w:rFonts w:ascii="Times New Roman" w:hAnsi="Times New Roman" w:cs="Times New Roman"/>
          <w:color w:val="000000"/>
          <w:sz w:val="20"/>
          <w:szCs w:val="20"/>
        </w:rPr>
        <w:t>daugiau kaip 50 procentų akcijų, pajų, dalių, įnašų ar (ir) balsų juridinio asmens dalyvių susirinkime arba</w:t>
      </w:r>
    </w:p>
    <w:p w14:paraId="40CE8F5D" w14:textId="77777777" w:rsidR="008F5F09" w:rsidRPr="00C35287" w:rsidRDefault="008F5F09"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C35287">
        <w:rPr>
          <w:rFonts w:ascii="Times New Roman" w:hAnsi="Times New Roman" w:cs="Times New Roman"/>
          <w:b/>
          <w:bCs/>
          <w:color w:val="000000"/>
          <w:sz w:val="20"/>
          <w:szCs w:val="20"/>
        </w:rPr>
        <w:t>Susijusiu asmeniu laikomi</w:t>
      </w:r>
      <w:r w:rsidRPr="00C35287">
        <w:rPr>
          <w:rFonts w:ascii="Times New Roman" w:hAnsi="Times New Roman" w:cs="Times New Roman"/>
          <w:color w:val="000000"/>
          <w:sz w:val="20"/>
          <w:szCs w:val="20"/>
        </w:rPr>
        <w:t>:</w:t>
      </w:r>
    </w:p>
    <w:p w14:paraId="4F5EB0DC" w14:textId="77777777" w:rsidR="008F5F09" w:rsidRPr="00C35287" w:rsidRDefault="008F5F09"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C35287">
          <w:rPr>
            <w:rStyle w:val="Hipersaitas"/>
            <w:rFonts w:ascii="Times New Roman" w:hAnsi="Times New Roman"/>
            <w:color w:val="000000"/>
            <w:sz w:val="20"/>
            <w:szCs w:val="20"/>
          </w:rPr>
          <w:t>įmonių grupių konsoliduotosios finansinės atskaitomybės įstatymą</w:t>
        </w:r>
      </w:hyperlink>
      <w:r w:rsidRPr="00C35287">
        <w:rPr>
          <w:rFonts w:ascii="Times New Roman" w:hAnsi="Times New Roman" w:cs="Times New Roman"/>
          <w:color w:val="000000"/>
          <w:sz w:val="20"/>
          <w:szCs w:val="20"/>
        </w:rPr>
        <w:t>, arba asmenys, kurių metinė finansinė atskaitomybė turi būti konsoliduota pagal kitų valstybių teisės aktus, įgyvendinančius Direktyvoje 2013/34/ES nustatytus reikalavimus;</w:t>
      </w:r>
    </w:p>
    <w:p w14:paraId="7EB3CC19" w14:textId="77777777" w:rsidR="008F5F09" w:rsidRPr="00C35287" w:rsidRDefault="008F5F09" w:rsidP="001D385E">
      <w:pPr>
        <w:shd w:val="clear" w:color="auto" w:fill="FFFFFF"/>
        <w:spacing w:after="0" w:line="240" w:lineRule="auto"/>
        <w:jc w:val="both"/>
        <w:rPr>
          <w:rFonts w:ascii="Times New Roman" w:hAnsi="Times New Roman" w:cs="Times New Roman"/>
          <w:sz w:val="20"/>
          <w:szCs w:val="20"/>
        </w:rPr>
      </w:pPr>
      <w:r w:rsidRPr="00C35287">
        <w:rPr>
          <w:rFonts w:ascii="Times New Roman" w:hAnsi="Times New Roman" w:cs="Times New Roman"/>
          <w:color w:val="000000"/>
          <w:sz w:val="20"/>
          <w:szCs w:val="20"/>
        </w:rPr>
        <w:t>b) fizinių asmenų atveju – sutuoktiniai, tėvai ir jų vaikai (įvaikiai).”</w:t>
      </w:r>
    </w:p>
  </w:footnote>
  <w:footnote w:id="2">
    <w:p w14:paraId="52A9D5AA" w14:textId="77777777" w:rsidR="008F5F09" w:rsidRPr="00C35287" w:rsidRDefault="008F5F09" w:rsidP="001D385E">
      <w:pPr>
        <w:pStyle w:val="Puslapioinaostekstas"/>
        <w:jc w:val="both"/>
        <w:rPr>
          <w:rFonts w:ascii="Times New Roman" w:hAnsi="Times New Roman" w:cs="Times New Roman"/>
        </w:rPr>
      </w:pPr>
      <w:r w:rsidRPr="00C35287">
        <w:rPr>
          <w:rStyle w:val="Puslapioinaosnuoroda"/>
          <w:rFonts w:ascii="Times New Roman" w:hAnsi="Times New Roman"/>
        </w:rPr>
        <w:footnoteRef/>
      </w:r>
      <w:r w:rsidRPr="00C35287">
        <w:rPr>
          <w:rFonts w:ascii="Times New Roman" w:hAnsi="Times New Roman" w:cs="Times New Roman"/>
        </w:rPr>
        <w:t xml:space="preserve"> Tiekėjas privalo nurodyti </w:t>
      </w:r>
      <w:r w:rsidRPr="00C35287">
        <w:rPr>
          <w:rFonts w:ascii="Times New Roman" w:hAnsi="Times New Roman" w:cs="Times New Roman"/>
          <w:u w:val="single"/>
        </w:rPr>
        <w:t>visus</w:t>
      </w:r>
      <w:r w:rsidRPr="00C35287">
        <w:rPr>
          <w:rFonts w:ascii="Times New Roman" w:hAnsi="Times New Roman" w:cs="Times New Roman"/>
          <w:lang w:val="fi-FI"/>
        </w:rPr>
        <w:t xml:space="preserve"> </w:t>
      </w:r>
      <w:r w:rsidRPr="00C35287">
        <w:rPr>
          <w:rFonts w:ascii="Times New Roman" w:hAnsi="Times New Roman" w:cs="Times New Roman"/>
        </w:rPr>
        <w:t>kontroliuojančius asmenis.</w:t>
      </w:r>
    </w:p>
  </w:footnote>
  <w:footnote w:id="3">
    <w:p w14:paraId="5876BAE4" w14:textId="77777777" w:rsidR="008F5F09" w:rsidRPr="00673DDC" w:rsidRDefault="008F5F09" w:rsidP="001D385E">
      <w:pPr>
        <w:pStyle w:val="Puslapioinaostekstas"/>
        <w:jc w:val="both"/>
        <w:rPr>
          <w:rFonts w:ascii="Times New Roman" w:hAnsi="Times New Roman" w:cs="Times New Roman"/>
        </w:rPr>
      </w:pPr>
      <w:r w:rsidRPr="00673DDC">
        <w:rPr>
          <w:rStyle w:val="Puslapioinaosnuoroda"/>
          <w:rFonts w:ascii="Times New Roman" w:hAnsi="Times New Roman"/>
        </w:rPr>
        <w:footnoteRef/>
      </w:r>
      <w:r w:rsidRPr="00673DDC">
        <w:rPr>
          <w:rFonts w:ascii="Times New Roman" w:hAnsi="Times New Roman" w:cs="Times New Roman"/>
        </w:rPr>
        <w:t xml:space="preserve"> </w:t>
      </w:r>
      <w:bookmarkStart w:id="2" w:name="_Hlk174688517"/>
      <w:r w:rsidRPr="00673DDC">
        <w:rPr>
          <w:rFonts w:ascii="Times New Roman" w:hAnsi="Times New Roman" w:cs="Times New Roman"/>
        </w:rPr>
        <w:t>Nurodyti priežastį, jei tokio (-</w:t>
      </w:r>
      <w:proofErr w:type="spellStart"/>
      <w:r w:rsidRPr="00673DDC">
        <w:rPr>
          <w:rFonts w:ascii="Times New Roman" w:hAnsi="Times New Roman" w:cs="Times New Roman"/>
        </w:rPr>
        <w:t>ių</w:t>
      </w:r>
      <w:proofErr w:type="spellEnd"/>
      <w:r w:rsidRPr="00673DDC">
        <w:rPr>
          <w:rFonts w:ascii="Times New Roman" w:hAnsi="Times New Roman" w:cs="Times New Roman"/>
        </w:rPr>
        <w:t>) asmens (-ų) nėra.</w:t>
      </w:r>
      <w:bookmarkEnd w:id="2"/>
    </w:p>
  </w:footnote>
  <w:footnote w:id="4">
    <w:p w14:paraId="5DEC9864" w14:textId="77777777" w:rsidR="008F5F09" w:rsidRPr="00C45DE1" w:rsidRDefault="008F5F09" w:rsidP="001D385E">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33A61"/>
    <w:multiLevelType w:val="hybridMultilevel"/>
    <w:tmpl w:val="67DCE9CE"/>
    <w:lvl w:ilvl="0" w:tplc="08446D1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85E"/>
    <w:rsid w:val="00001AF0"/>
    <w:rsid w:val="000F5504"/>
    <w:rsid w:val="001D385E"/>
    <w:rsid w:val="002844A4"/>
    <w:rsid w:val="002A6040"/>
    <w:rsid w:val="003A63C6"/>
    <w:rsid w:val="005A46A1"/>
    <w:rsid w:val="005E4D34"/>
    <w:rsid w:val="00610A8D"/>
    <w:rsid w:val="00664FE4"/>
    <w:rsid w:val="006909A5"/>
    <w:rsid w:val="00764134"/>
    <w:rsid w:val="008640D7"/>
    <w:rsid w:val="008C7BF4"/>
    <w:rsid w:val="008F5F09"/>
    <w:rsid w:val="00B34717"/>
    <w:rsid w:val="00B67594"/>
    <w:rsid w:val="00B72838"/>
    <w:rsid w:val="00BD0B49"/>
    <w:rsid w:val="00CE0DCC"/>
    <w:rsid w:val="00DD6D4C"/>
    <w:rsid w:val="00E711F9"/>
    <w:rsid w:val="00F66A14"/>
    <w:rsid w:val="00F806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5F755"/>
  <w15:chartTrackingRefBased/>
  <w15:docId w15:val="{BD26B43A-7FF1-45D1-A938-8F1C9E48F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D385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1D385E"/>
    <w:rPr>
      <w:rFonts w:cs="Times New Roman"/>
      <w:color w:val="0000FF"/>
      <w:u w:val="single"/>
    </w:rPr>
  </w:style>
  <w:style w:type="table" w:styleId="Lentelstinklelis">
    <w:name w:val="Table Grid"/>
    <w:basedOn w:val="prastojilentel"/>
    <w:rsid w:val="001D38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rsid w:val="001D385E"/>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1D385E"/>
    <w:pPr>
      <w:spacing w:after="0" w:line="240" w:lineRule="auto"/>
    </w:pPr>
    <w:rPr>
      <w:rFonts w:eastAsiaTheme="minorEastAsia"/>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D385E"/>
    <w:rPr>
      <w:rFonts w:eastAsiaTheme="minorEastAsia"/>
      <w:sz w:val="20"/>
      <w:szCs w:val="20"/>
      <w:lang w:eastAsia="zh-CN"/>
    </w:rPr>
  </w:style>
  <w:style w:type="table" w:customStyle="1" w:styleId="Lentelstinklelis7">
    <w:name w:val="Lentelės tinklelis7"/>
    <w:basedOn w:val="prastojilentel"/>
    <w:next w:val="Lentelstinklelis"/>
    <w:rsid w:val="001D38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D385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D385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2844A4"/>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8F5F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332202B2C34DE3A359D0FC71426D4D"/>
        <w:category>
          <w:name w:val="Bendrosios nuostatos"/>
          <w:gallery w:val="placeholder"/>
        </w:category>
        <w:types>
          <w:type w:val="bbPlcHdr"/>
        </w:types>
        <w:behaviors>
          <w:behavior w:val="content"/>
        </w:behaviors>
        <w:guid w:val="{7B3944AC-486B-4982-AA0D-29B5279B546E}"/>
      </w:docPartPr>
      <w:docPartBody>
        <w:p w:rsidR="008A205B" w:rsidRDefault="008A205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05B"/>
    <w:rsid w:val="008A205B"/>
    <w:rsid w:val="00E20F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50FEA4-3459-44C3-A777-5D540D69566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582f66ef-3dde-4451-b528-df745d980231"/>
    <ds:schemaRef ds:uri="http://www.w3.org/XML/1998/namespace"/>
    <ds:schemaRef ds:uri="http://purl.org/dc/dcmitype/"/>
  </ds:schemaRefs>
</ds:datastoreItem>
</file>

<file path=customXml/itemProps2.xml><?xml version="1.0" encoding="utf-8"?>
<ds:datastoreItem xmlns:ds="http://schemas.openxmlformats.org/officeDocument/2006/customXml" ds:itemID="{546D68E8-6086-4E32-9F44-F47663408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B14083-25D5-43F5-AB26-3C261D4C3D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Pages>
  <Words>4215</Words>
  <Characters>2404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21</cp:revision>
  <dcterms:created xsi:type="dcterms:W3CDTF">2025-07-03T10:41:00Z</dcterms:created>
  <dcterms:modified xsi:type="dcterms:W3CDTF">2025-12-10T08:45:00Z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